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E12A712" w14:textId="2E7D51FF" w:rsidR="00AE2150" w:rsidRPr="00EC3D5B" w:rsidRDefault="00AE2150" w:rsidP="00AE2150">
      <w:pPr>
        <w:rPr>
          <w:rFonts w:ascii="Calibri" w:hAnsi="Calibri" w:cs="Calibri"/>
          <w:b/>
          <w:bCs/>
          <w:color w:val="000000" w:themeColor="text1"/>
          <w:sz w:val="32"/>
          <w:szCs w:val="32"/>
        </w:rPr>
      </w:pPr>
      <w:r w:rsidRPr="00EC3D5B">
        <w:rPr>
          <w:rFonts w:ascii="Calibri" w:hAnsi="Calibri" w:cs="Calibri"/>
          <w:b/>
          <w:bCs/>
          <w:color w:val="000000" w:themeColor="text1"/>
          <w:sz w:val="32"/>
          <w:szCs w:val="32"/>
        </w:rPr>
        <w:t xml:space="preserve">50 Jahre </w:t>
      </w:r>
      <w:r w:rsidR="004B0C54" w:rsidRPr="00EC3D5B">
        <w:rPr>
          <w:rFonts w:ascii="Calibri" w:hAnsi="Calibri" w:cs="Calibri"/>
          <w:b/>
          <w:bCs/>
          <w:color w:val="000000" w:themeColor="text1"/>
          <w:sz w:val="32"/>
          <w:szCs w:val="32"/>
        </w:rPr>
        <w:t>REICH</w:t>
      </w:r>
      <w:r w:rsidRPr="00EC3D5B">
        <w:rPr>
          <w:rFonts w:ascii="Calibri" w:hAnsi="Calibri" w:cs="Calibri"/>
          <w:b/>
          <w:bCs/>
          <w:color w:val="000000" w:themeColor="text1"/>
          <w:sz w:val="32"/>
          <w:szCs w:val="32"/>
        </w:rPr>
        <w:t xml:space="preserve"> GmbH: </w:t>
      </w:r>
      <w:r w:rsidR="00EC3D5B">
        <w:rPr>
          <w:rFonts w:ascii="Calibri" w:hAnsi="Calibri" w:cs="Calibri"/>
          <w:b/>
          <w:bCs/>
          <w:color w:val="000000" w:themeColor="text1"/>
          <w:sz w:val="32"/>
          <w:szCs w:val="32"/>
        </w:rPr>
        <w:br/>
      </w:r>
      <w:r w:rsidR="009A0708" w:rsidRPr="00EC3D5B">
        <w:rPr>
          <w:rFonts w:ascii="Calibri" w:hAnsi="Calibri" w:cs="Calibri"/>
          <w:b/>
          <w:bCs/>
          <w:color w:val="000000" w:themeColor="text1"/>
          <w:sz w:val="32"/>
          <w:szCs w:val="32"/>
        </w:rPr>
        <w:t xml:space="preserve">Caravaning-Technik </w:t>
      </w:r>
      <w:r w:rsidR="00242C5F" w:rsidRPr="00EC3D5B">
        <w:rPr>
          <w:rFonts w:ascii="Calibri" w:hAnsi="Calibri" w:cs="Calibri"/>
          <w:b/>
          <w:bCs/>
          <w:color w:val="000000" w:themeColor="text1"/>
          <w:sz w:val="32"/>
          <w:szCs w:val="32"/>
        </w:rPr>
        <w:t>„</w:t>
      </w:r>
      <w:r w:rsidRPr="00EC3D5B">
        <w:rPr>
          <w:rFonts w:ascii="Calibri" w:hAnsi="Calibri" w:cs="Calibri"/>
          <w:b/>
          <w:bCs/>
          <w:color w:val="000000" w:themeColor="text1"/>
          <w:sz w:val="32"/>
          <w:szCs w:val="32"/>
        </w:rPr>
        <w:t>Made in Germany</w:t>
      </w:r>
      <w:r w:rsidR="00242C5F" w:rsidRPr="00EC3D5B">
        <w:rPr>
          <w:rFonts w:ascii="Calibri" w:hAnsi="Calibri" w:cs="Calibri"/>
          <w:b/>
          <w:bCs/>
          <w:color w:val="000000" w:themeColor="text1"/>
          <w:sz w:val="32"/>
          <w:szCs w:val="32"/>
        </w:rPr>
        <w:t>“</w:t>
      </w:r>
      <w:r w:rsidRPr="00EC3D5B">
        <w:rPr>
          <w:rFonts w:ascii="Calibri" w:hAnsi="Calibri" w:cs="Calibri"/>
          <w:b/>
          <w:bCs/>
          <w:color w:val="000000" w:themeColor="text1"/>
          <w:sz w:val="32"/>
          <w:szCs w:val="32"/>
        </w:rPr>
        <w:t xml:space="preserve"> aus Eschenburg</w:t>
      </w:r>
    </w:p>
    <w:p w14:paraId="206F85CE" w14:textId="62B94FFE" w:rsidR="00AE2150" w:rsidRPr="004F0B71" w:rsidRDefault="004B0C54" w:rsidP="000D456B">
      <w:pPr>
        <w:spacing w:line="276" w:lineRule="auto"/>
        <w:rPr>
          <w:rFonts w:ascii="Calibri" w:hAnsi="Calibri" w:cs="Calibri"/>
          <w:b/>
          <w:bCs/>
          <w:color w:val="747474" w:themeColor="background2" w:themeShade="80"/>
        </w:rPr>
      </w:pPr>
      <w:r w:rsidRPr="004F0B71">
        <w:rPr>
          <w:rFonts w:ascii="Calibri" w:hAnsi="Calibri" w:cs="Calibri"/>
          <w:b/>
          <w:bCs/>
          <w:color w:val="747474" w:themeColor="background2" w:themeShade="80"/>
        </w:rPr>
        <w:t xml:space="preserve">Das </w:t>
      </w:r>
      <w:r w:rsidR="00AE2150" w:rsidRPr="004F0B71">
        <w:rPr>
          <w:rFonts w:ascii="Calibri" w:hAnsi="Calibri" w:cs="Calibri"/>
          <w:b/>
          <w:bCs/>
          <w:color w:val="747474" w:themeColor="background2" w:themeShade="80"/>
        </w:rPr>
        <w:t xml:space="preserve">Familienunternehmen feiert Jubiläum mit Tag der offenen Tür am 13. September unter dem Motto </w:t>
      </w:r>
      <w:r w:rsidR="00242C5F" w:rsidRPr="004F0B71">
        <w:rPr>
          <w:rFonts w:ascii="Calibri" w:hAnsi="Calibri" w:cs="Calibri"/>
          <w:b/>
          <w:bCs/>
          <w:color w:val="747474" w:themeColor="background2" w:themeShade="80"/>
        </w:rPr>
        <w:t>„</w:t>
      </w:r>
      <w:r w:rsidR="00AE2150" w:rsidRPr="004F0B71">
        <w:rPr>
          <w:rFonts w:ascii="Calibri" w:hAnsi="Calibri" w:cs="Calibri"/>
          <w:b/>
          <w:bCs/>
          <w:color w:val="747474" w:themeColor="background2" w:themeShade="80"/>
        </w:rPr>
        <w:t>Gemeinsam unterwegs</w:t>
      </w:r>
      <w:r w:rsidR="00242C5F" w:rsidRPr="004F0B71">
        <w:rPr>
          <w:rFonts w:ascii="Calibri" w:hAnsi="Calibri" w:cs="Calibri"/>
          <w:b/>
          <w:bCs/>
          <w:color w:val="747474" w:themeColor="background2" w:themeShade="80"/>
        </w:rPr>
        <w:t>“</w:t>
      </w:r>
      <w:r w:rsidR="00E55950" w:rsidRPr="004F0B71">
        <w:rPr>
          <w:rFonts w:ascii="Calibri" w:hAnsi="Calibri" w:cs="Calibri"/>
          <w:b/>
          <w:bCs/>
          <w:color w:val="747474" w:themeColor="background2" w:themeShade="80"/>
        </w:rPr>
        <w:t>.</w:t>
      </w:r>
    </w:p>
    <w:p w14:paraId="716CF91D" w14:textId="77777777" w:rsidR="00AE2150" w:rsidRPr="001E1484" w:rsidRDefault="00AE2150" w:rsidP="00AE2150">
      <w:pPr>
        <w:rPr>
          <w:rFonts w:ascii="Calibri" w:hAnsi="Calibri" w:cs="Calibri"/>
          <w:color w:val="000000" w:themeColor="text1"/>
        </w:rPr>
      </w:pPr>
    </w:p>
    <w:p w14:paraId="2BE9CAF0" w14:textId="2488DD3C" w:rsidR="00AF7A20" w:rsidRDefault="00AE2150" w:rsidP="008C2662">
      <w:pPr>
        <w:spacing w:line="276" w:lineRule="auto"/>
        <w:rPr>
          <w:rFonts w:ascii="Calibri" w:hAnsi="Calibri" w:cs="Calibri"/>
          <w:color w:val="000000" w:themeColor="text1"/>
        </w:rPr>
      </w:pPr>
      <w:r w:rsidRPr="001E1484">
        <w:rPr>
          <w:rFonts w:ascii="Calibri" w:hAnsi="Calibri" w:cs="Calibri"/>
          <w:b/>
          <w:bCs/>
          <w:color w:val="000000" w:themeColor="text1"/>
        </w:rPr>
        <w:t xml:space="preserve">Eschenburg, </w:t>
      </w:r>
      <w:r w:rsidR="00AC6C4A" w:rsidRPr="001E1484">
        <w:rPr>
          <w:rFonts w:ascii="Calibri" w:hAnsi="Calibri" w:cs="Calibri"/>
          <w:b/>
          <w:bCs/>
          <w:color w:val="000000" w:themeColor="text1"/>
        </w:rPr>
        <w:t>9</w:t>
      </w:r>
      <w:r w:rsidRPr="001E1484">
        <w:rPr>
          <w:rFonts w:ascii="Calibri" w:hAnsi="Calibri" w:cs="Calibri"/>
          <w:b/>
          <w:bCs/>
          <w:color w:val="000000" w:themeColor="text1"/>
        </w:rPr>
        <w:t>. September 2025</w:t>
      </w:r>
      <w:r w:rsidRPr="001E1484">
        <w:rPr>
          <w:rFonts w:ascii="Calibri" w:hAnsi="Calibri" w:cs="Calibri"/>
          <w:color w:val="000000" w:themeColor="text1"/>
        </w:rPr>
        <w:t xml:space="preserve"> – </w:t>
      </w:r>
      <w:r w:rsidR="00AF7A20" w:rsidRPr="00AF7A20">
        <w:rPr>
          <w:rFonts w:ascii="Calibri" w:hAnsi="Calibri" w:cs="Calibri"/>
          <w:color w:val="000000" w:themeColor="text1"/>
        </w:rPr>
        <w:t xml:space="preserve">Die REICH GmbH aus Eschenburg feiert in diesem Jahr ihr 50-jähriges Firmenjubiläum. Seit der Gründung 1975 hat sich das Familienunternehmen von einem Hersteller von Heizungsarmaturen zu einem der führenden Unternehmen Europas für die Wasserversorgung in Freizeitfahrzeugen und innovativer </w:t>
      </w:r>
      <w:proofErr w:type="spellStart"/>
      <w:r w:rsidR="00AF7A20" w:rsidRPr="00AF7A20">
        <w:rPr>
          <w:rFonts w:ascii="Calibri" w:hAnsi="Calibri" w:cs="Calibri"/>
          <w:color w:val="000000" w:themeColor="text1"/>
        </w:rPr>
        <w:t>Caravantechnik</w:t>
      </w:r>
      <w:proofErr w:type="spellEnd"/>
      <w:r w:rsidR="00AF7A20" w:rsidRPr="00AF7A20">
        <w:rPr>
          <w:rFonts w:ascii="Calibri" w:hAnsi="Calibri" w:cs="Calibri"/>
          <w:color w:val="000000" w:themeColor="text1"/>
        </w:rPr>
        <w:t xml:space="preserve"> entwickelt. Zum Jubiläum lädt </w:t>
      </w:r>
      <w:r w:rsidR="00E81ED0">
        <w:rPr>
          <w:rFonts w:ascii="Calibri" w:hAnsi="Calibri" w:cs="Calibri"/>
          <w:color w:val="000000" w:themeColor="text1"/>
        </w:rPr>
        <w:t>REICH</w:t>
      </w:r>
      <w:r w:rsidR="00AF7A20" w:rsidRPr="00AF7A20">
        <w:rPr>
          <w:rFonts w:ascii="Calibri" w:hAnsi="Calibri" w:cs="Calibri"/>
          <w:color w:val="000000" w:themeColor="text1"/>
        </w:rPr>
        <w:t xml:space="preserve"> am 13. September zu einem Tag der offenen Tür unter dem Motto </w:t>
      </w:r>
      <w:r w:rsidR="00FA6DA7">
        <w:rPr>
          <w:rFonts w:ascii="Calibri" w:hAnsi="Calibri" w:cs="Calibri"/>
          <w:color w:val="000000" w:themeColor="text1"/>
        </w:rPr>
        <w:t>„</w:t>
      </w:r>
      <w:r w:rsidR="00AF7A20" w:rsidRPr="00AF7A20">
        <w:rPr>
          <w:rFonts w:ascii="Calibri" w:hAnsi="Calibri" w:cs="Calibri"/>
          <w:color w:val="000000" w:themeColor="text1"/>
        </w:rPr>
        <w:t>Gemeinsam unterwegs</w:t>
      </w:r>
      <w:r w:rsidR="00FA6DA7">
        <w:rPr>
          <w:rFonts w:ascii="Calibri" w:hAnsi="Calibri" w:cs="Calibri"/>
          <w:color w:val="000000" w:themeColor="text1"/>
        </w:rPr>
        <w:t>“</w:t>
      </w:r>
      <w:r w:rsidR="00AF7A20" w:rsidRPr="00AF7A20">
        <w:rPr>
          <w:rFonts w:ascii="Calibri" w:hAnsi="Calibri" w:cs="Calibri"/>
          <w:color w:val="000000" w:themeColor="text1"/>
        </w:rPr>
        <w:t xml:space="preserve"> ein.</w:t>
      </w:r>
    </w:p>
    <w:p w14:paraId="3DB9F6A4" w14:textId="77777777" w:rsidR="00FA6DA7" w:rsidRDefault="00FA6DA7" w:rsidP="008C2662">
      <w:pPr>
        <w:spacing w:line="276" w:lineRule="auto"/>
        <w:rPr>
          <w:rFonts w:ascii="Calibri" w:hAnsi="Calibri" w:cs="Calibri"/>
          <w:color w:val="000000" w:themeColor="text1"/>
        </w:rPr>
      </w:pPr>
    </w:p>
    <w:p w14:paraId="2C509424" w14:textId="49B1251E" w:rsidR="001E1484" w:rsidRPr="001E1484" w:rsidRDefault="001E1484" w:rsidP="008C2662">
      <w:pPr>
        <w:spacing w:line="276" w:lineRule="auto"/>
        <w:rPr>
          <w:rFonts w:ascii="Calibri" w:hAnsi="Calibri" w:cs="Calibri"/>
          <w:b/>
          <w:bCs/>
          <w:color w:val="000000" w:themeColor="text1"/>
        </w:rPr>
      </w:pPr>
      <w:r w:rsidRPr="001E1484">
        <w:rPr>
          <w:rFonts w:ascii="Calibri" w:hAnsi="Calibri" w:cs="Calibri"/>
          <w:b/>
          <w:bCs/>
          <w:color w:val="000000" w:themeColor="text1"/>
        </w:rPr>
        <w:t>Von der Vision zum führenden Hersteller</w:t>
      </w:r>
    </w:p>
    <w:p w14:paraId="0339CF95" w14:textId="431B2743" w:rsidR="00AE2150" w:rsidRDefault="00AF7A20" w:rsidP="008C2662">
      <w:pPr>
        <w:spacing w:line="276" w:lineRule="auto"/>
        <w:rPr>
          <w:rFonts w:ascii="Calibri" w:hAnsi="Calibri" w:cs="Calibri"/>
          <w:color w:val="000000" w:themeColor="text1"/>
        </w:rPr>
      </w:pPr>
      <w:r w:rsidRPr="00AF7A20">
        <w:rPr>
          <w:rFonts w:ascii="Calibri" w:hAnsi="Calibri" w:cs="Calibri"/>
          <w:color w:val="000000" w:themeColor="text1"/>
        </w:rPr>
        <w:t>Vor einem halben Jahrhundert begann das Unternehmen mit der Produktion von Regel- und Sicherheitstechnik, legte aber bald den Fokus auf die Campingbranche und bietet heute ein umfassendes Produktportfolio: Die REICH GmbH entwickelt und produziert in Eschenburg komplette Systeme von der Frisch- und Abwasserversorgung in Caravans und Reisemobilen bis hin zu Rangierantrieben, sowie Fahrwerks -und Elektronikzubehör für Wohnwagen. Führende internationale Hersteller von Freizeitfahrzeugen vertrauen auf die Lösungen aus Hessen.</w:t>
      </w:r>
    </w:p>
    <w:p w14:paraId="428A82E7" w14:textId="77777777" w:rsidR="00AF7A20" w:rsidRPr="001E1484" w:rsidRDefault="00AF7A20" w:rsidP="008C2662">
      <w:pPr>
        <w:spacing w:line="276" w:lineRule="auto"/>
        <w:rPr>
          <w:rFonts w:ascii="Calibri" w:hAnsi="Calibri" w:cs="Calibri"/>
          <w:color w:val="000000" w:themeColor="text1"/>
        </w:rPr>
      </w:pPr>
    </w:p>
    <w:p w14:paraId="5BDD2DDE" w14:textId="20A4A477" w:rsidR="00AE2150" w:rsidRPr="001E1484" w:rsidRDefault="00AE2150" w:rsidP="008C2662">
      <w:pPr>
        <w:spacing w:line="276" w:lineRule="auto"/>
        <w:rPr>
          <w:rFonts w:ascii="Calibri" w:hAnsi="Calibri" w:cs="Calibri"/>
          <w:b/>
          <w:bCs/>
          <w:color w:val="000000" w:themeColor="text1"/>
        </w:rPr>
      </w:pPr>
      <w:r w:rsidRPr="001E1484">
        <w:rPr>
          <w:rFonts w:ascii="Calibri" w:hAnsi="Calibri" w:cs="Calibri"/>
          <w:b/>
          <w:bCs/>
          <w:color w:val="000000" w:themeColor="text1"/>
        </w:rPr>
        <w:t>Innovation als DNA: Über 100 Patente</w:t>
      </w:r>
    </w:p>
    <w:p w14:paraId="50AEC52A" w14:textId="57D4F2DA" w:rsidR="00AE2150" w:rsidRPr="001E1484" w:rsidRDefault="00AE2150" w:rsidP="008C2662">
      <w:pPr>
        <w:spacing w:line="276" w:lineRule="auto"/>
        <w:rPr>
          <w:rFonts w:ascii="Calibri" w:hAnsi="Calibri" w:cs="Calibri"/>
          <w:color w:val="000000" w:themeColor="text1"/>
        </w:rPr>
      </w:pPr>
      <w:r w:rsidRPr="001E1484">
        <w:rPr>
          <w:rFonts w:ascii="Calibri" w:hAnsi="Calibri" w:cs="Calibri"/>
          <w:color w:val="000000" w:themeColor="text1"/>
        </w:rPr>
        <w:t xml:space="preserve">Der Innovationsgeist des Unternehmens spiegelt sich in mehr als 100 Patenten und Schutzrechten wider. </w:t>
      </w:r>
      <w:r w:rsidR="00A52A3C" w:rsidRPr="001E1484">
        <w:rPr>
          <w:rFonts w:ascii="Calibri" w:hAnsi="Calibri" w:cs="Calibri"/>
          <w:color w:val="000000" w:themeColor="text1"/>
        </w:rPr>
        <w:t>„</w:t>
      </w:r>
      <w:r w:rsidR="00911ADC" w:rsidRPr="001E1484">
        <w:rPr>
          <w:rFonts w:ascii="Calibri" w:hAnsi="Calibri" w:cs="Calibri"/>
          <w:color w:val="000000" w:themeColor="text1"/>
        </w:rPr>
        <w:t>Wir entwickeln seit 50 Jahren Technik für unbeschwertes Caravaning – mit Herzblut und immer neuen Ideen</w:t>
      </w:r>
      <w:r w:rsidR="00A52A3C" w:rsidRPr="001E1484">
        <w:rPr>
          <w:rFonts w:ascii="Calibri" w:hAnsi="Calibri" w:cs="Calibri"/>
          <w:color w:val="000000" w:themeColor="text1"/>
        </w:rPr>
        <w:t>“</w:t>
      </w:r>
      <w:r w:rsidR="00E77325" w:rsidRPr="001E1484">
        <w:rPr>
          <w:rFonts w:ascii="Calibri" w:hAnsi="Calibri" w:cs="Calibri"/>
          <w:color w:val="000000" w:themeColor="text1"/>
        </w:rPr>
        <w:t xml:space="preserve">, berichtet Steffen </w:t>
      </w:r>
      <w:r w:rsidRPr="001E1484">
        <w:rPr>
          <w:rFonts w:ascii="Calibri" w:hAnsi="Calibri" w:cs="Calibri"/>
          <w:color w:val="000000" w:themeColor="text1"/>
        </w:rPr>
        <w:t xml:space="preserve">Bender, </w:t>
      </w:r>
      <w:r w:rsidR="00C549D2" w:rsidRPr="00C549D2">
        <w:rPr>
          <w:rFonts w:ascii="Calibri" w:hAnsi="Calibri" w:cs="Calibri"/>
          <w:color w:val="000000" w:themeColor="text1"/>
        </w:rPr>
        <w:t xml:space="preserve">geschäftsführender Gesellschafter </w:t>
      </w:r>
      <w:r w:rsidRPr="001E1484">
        <w:rPr>
          <w:rFonts w:ascii="Calibri" w:hAnsi="Calibri" w:cs="Calibri"/>
          <w:color w:val="000000" w:themeColor="text1"/>
        </w:rPr>
        <w:t xml:space="preserve">der </w:t>
      </w:r>
      <w:r w:rsidR="00D43E8D" w:rsidRPr="001E1484">
        <w:rPr>
          <w:rFonts w:ascii="Calibri" w:hAnsi="Calibri" w:cs="Calibri"/>
          <w:color w:val="000000" w:themeColor="text1"/>
        </w:rPr>
        <w:t>REICH</w:t>
      </w:r>
      <w:r w:rsidRPr="001E1484">
        <w:rPr>
          <w:rFonts w:ascii="Calibri" w:hAnsi="Calibri" w:cs="Calibri"/>
          <w:color w:val="000000" w:themeColor="text1"/>
        </w:rPr>
        <w:t xml:space="preserve"> GmbH. Diese Philosophie und das richtige Gespür für gute Lösungen haben Reich zu einem der führenden Unternehmen Europas </w:t>
      </w:r>
      <w:r w:rsidR="00E77325" w:rsidRPr="001E1484">
        <w:rPr>
          <w:rFonts w:ascii="Calibri" w:hAnsi="Calibri" w:cs="Calibri"/>
          <w:color w:val="000000" w:themeColor="text1"/>
        </w:rPr>
        <w:t>werden lassen</w:t>
      </w:r>
      <w:r w:rsidRPr="001E1484">
        <w:rPr>
          <w:rFonts w:ascii="Calibri" w:hAnsi="Calibri" w:cs="Calibri"/>
          <w:color w:val="000000" w:themeColor="text1"/>
        </w:rPr>
        <w:t xml:space="preserve"> und machen Caravaning weltweit zu einem</w:t>
      </w:r>
      <w:r w:rsidR="00FF4B22" w:rsidRPr="001E1484">
        <w:rPr>
          <w:rFonts w:ascii="Calibri" w:hAnsi="Calibri" w:cs="Calibri"/>
          <w:color w:val="000000" w:themeColor="text1"/>
        </w:rPr>
        <w:t xml:space="preserve"> einzigartigen E</w:t>
      </w:r>
      <w:r w:rsidRPr="001E1484">
        <w:rPr>
          <w:rFonts w:ascii="Calibri" w:hAnsi="Calibri" w:cs="Calibri"/>
          <w:color w:val="000000" w:themeColor="text1"/>
        </w:rPr>
        <w:t>rlebnis.</w:t>
      </w:r>
    </w:p>
    <w:p w14:paraId="5BCEAE74" w14:textId="77777777" w:rsidR="00AE2150" w:rsidRPr="001E1484" w:rsidRDefault="00AE2150" w:rsidP="008C2662">
      <w:pPr>
        <w:spacing w:line="276" w:lineRule="auto"/>
        <w:rPr>
          <w:rFonts w:ascii="Calibri" w:hAnsi="Calibri" w:cs="Calibri"/>
          <w:color w:val="000000" w:themeColor="text1"/>
        </w:rPr>
      </w:pPr>
    </w:p>
    <w:p w14:paraId="23077BF2" w14:textId="0C69C6CF" w:rsidR="00AE2150" w:rsidRPr="001E1484" w:rsidRDefault="00AE2150" w:rsidP="008C2662">
      <w:pPr>
        <w:spacing w:line="276" w:lineRule="auto"/>
        <w:rPr>
          <w:rFonts w:ascii="Calibri" w:hAnsi="Calibri" w:cs="Calibri"/>
          <w:b/>
          <w:bCs/>
          <w:color w:val="000000" w:themeColor="text1"/>
        </w:rPr>
      </w:pPr>
      <w:r w:rsidRPr="001E1484">
        <w:rPr>
          <w:rFonts w:ascii="Calibri" w:hAnsi="Calibri" w:cs="Calibri"/>
          <w:b/>
          <w:bCs/>
          <w:color w:val="000000" w:themeColor="text1"/>
        </w:rPr>
        <w:t xml:space="preserve">Echtes </w:t>
      </w:r>
      <w:r w:rsidR="005A7202" w:rsidRPr="001E1484">
        <w:rPr>
          <w:rFonts w:ascii="Calibri" w:hAnsi="Calibri" w:cs="Calibri"/>
          <w:b/>
          <w:bCs/>
          <w:color w:val="000000" w:themeColor="text1"/>
        </w:rPr>
        <w:t>„</w:t>
      </w:r>
      <w:r w:rsidRPr="001E1484">
        <w:rPr>
          <w:rFonts w:ascii="Calibri" w:hAnsi="Calibri" w:cs="Calibri"/>
          <w:b/>
          <w:bCs/>
          <w:color w:val="000000" w:themeColor="text1"/>
        </w:rPr>
        <w:t>Made in Germany</w:t>
      </w:r>
      <w:r w:rsidR="005A7202" w:rsidRPr="001E1484">
        <w:rPr>
          <w:rFonts w:ascii="Calibri" w:hAnsi="Calibri" w:cs="Calibri"/>
          <w:b/>
          <w:bCs/>
          <w:color w:val="000000" w:themeColor="text1"/>
        </w:rPr>
        <w:t>“</w:t>
      </w:r>
      <w:r w:rsidRPr="001E1484">
        <w:rPr>
          <w:rFonts w:ascii="Calibri" w:hAnsi="Calibri" w:cs="Calibri"/>
          <w:b/>
          <w:bCs/>
          <w:color w:val="000000" w:themeColor="text1"/>
        </w:rPr>
        <w:t xml:space="preserve"> aus Eschenburg</w:t>
      </w:r>
    </w:p>
    <w:p w14:paraId="721B8983" w14:textId="5D95A9E1" w:rsidR="00AE2150" w:rsidRPr="001E1484" w:rsidRDefault="00FF4B22" w:rsidP="008C2662">
      <w:pPr>
        <w:spacing w:line="276" w:lineRule="auto"/>
        <w:rPr>
          <w:rFonts w:ascii="Calibri" w:hAnsi="Calibri" w:cs="Calibri"/>
          <w:color w:val="000000" w:themeColor="text1"/>
        </w:rPr>
      </w:pPr>
      <w:r w:rsidRPr="001E1484">
        <w:rPr>
          <w:rFonts w:ascii="Calibri" w:hAnsi="Calibri" w:cs="Calibri"/>
          <w:color w:val="000000" w:themeColor="text1"/>
        </w:rPr>
        <w:t>Das</w:t>
      </w:r>
      <w:r w:rsidR="00AE2150" w:rsidRPr="001E1484">
        <w:rPr>
          <w:rFonts w:ascii="Calibri" w:hAnsi="Calibri" w:cs="Calibri"/>
          <w:color w:val="000000" w:themeColor="text1"/>
        </w:rPr>
        <w:t xml:space="preserve"> Familienunternehmen setzt </w:t>
      </w:r>
      <w:r w:rsidR="00F42AC7" w:rsidRPr="001E1484">
        <w:rPr>
          <w:rFonts w:ascii="Calibri" w:hAnsi="Calibri" w:cs="Calibri"/>
          <w:color w:val="000000" w:themeColor="text1"/>
        </w:rPr>
        <w:t xml:space="preserve">nahezu komplett auf </w:t>
      </w:r>
      <w:r w:rsidR="00AE2150" w:rsidRPr="001E1484">
        <w:rPr>
          <w:rFonts w:ascii="Calibri" w:hAnsi="Calibri" w:cs="Calibri"/>
          <w:color w:val="000000" w:themeColor="text1"/>
        </w:rPr>
        <w:t xml:space="preserve">lokale Produktion: Fast </w:t>
      </w:r>
      <w:r w:rsidR="00F42AC7" w:rsidRPr="001E1484">
        <w:rPr>
          <w:rFonts w:ascii="Calibri" w:hAnsi="Calibri" w:cs="Calibri"/>
          <w:color w:val="000000" w:themeColor="text1"/>
        </w:rPr>
        <w:t>alles</w:t>
      </w:r>
      <w:r w:rsidR="00AE2150" w:rsidRPr="001E1484">
        <w:rPr>
          <w:rFonts w:ascii="Calibri" w:hAnsi="Calibri" w:cs="Calibri"/>
          <w:color w:val="000000" w:themeColor="text1"/>
        </w:rPr>
        <w:t xml:space="preserve"> wird am Stammsitz in Eschenburg gefertigt und zusammengebaut – echte</w:t>
      </w:r>
      <w:r w:rsidR="00784AC3" w:rsidRPr="001E1484">
        <w:rPr>
          <w:rFonts w:ascii="Calibri" w:hAnsi="Calibri" w:cs="Calibri"/>
          <w:color w:val="000000" w:themeColor="text1"/>
        </w:rPr>
        <w:t xml:space="preserve"> Wertarbeit aus Deutschland</w:t>
      </w:r>
      <w:r w:rsidR="00AE2150" w:rsidRPr="001E1484">
        <w:rPr>
          <w:rFonts w:ascii="Calibri" w:hAnsi="Calibri" w:cs="Calibri"/>
          <w:color w:val="000000" w:themeColor="text1"/>
        </w:rPr>
        <w:t xml:space="preserve"> für Reisen in die ganze Welt. Mit 240 Mitarbeitern in der Firmenzentrale sowie Niederlassungen in Arnheim (Niederlande) und </w:t>
      </w:r>
      <w:proofErr w:type="spellStart"/>
      <w:r w:rsidR="00AE2150" w:rsidRPr="001E1484">
        <w:rPr>
          <w:rFonts w:ascii="Calibri" w:hAnsi="Calibri" w:cs="Calibri"/>
          <w:color w:val="000000" w:themeColor="text1"/>
        </w:rPr>
        <w:t>Cannock</w:t>
      </w:r>
      <w:proofErr w:type="spellEnd"/>
      <w:r w:rsidR="00AE2150" w:rsidRPr="001E1484">
        <w:rPr>
          <w:rFonts w:ascii="Calibri" w:hAnsi="Calibri" w:cs="Calibri"/>
          <w:color w:val="000000" w:themeColor="text1"/>
        </w:rPr>
        <w:t xml:space="preserve"> (Großbritannien) verbindet das Unternehmen heimische Verwurzelung mit internationaler Präsenz.</w:t>
      </w:r>
      <w:r w:rsidR="00E77325" w:rsidRPr="001E1484">
        <w:rPr>
          <w:rFonts w:ascii="Calibri" w:hAnsi="Calibri" w:cs="Calibri"/>
          <w:color w:val="000000" w:themeColor="text1"/>
        </w:rPr>
        <w:t xml:space="preserve"> </w:t>
      </w:r>
      <w:r w:rsidR="00AE2150" w:rsidRPr="001E1484">
        <w:rPr>
          <w:rFonts w:ascii="Calibri" w:hAnsi="Calibri" w:cs="Calibri"/>
          <w:color w:val="000000" w:themeColor="text1"/>
        </w:rPr>
        <w:t xml:space="preserve">Die Verbundenheit zur Heimat zeigt sich auch im gesellschaftlichen Engagement: Reich unterstützt als Sponsor zahlreiche lokale Vereine und Organisationen in der Region und trägt so aktiv zum Gemeinwohl bei. </w:t>
      </w:r>
      <w:r w:rsidR="005A7202" w:rsidRPr="001E1484">
        <w:rPr>
          <w:rFonts w:ascii="Calibri" w:hAnsi="Calibri" w:cs="Calibri"/>
          <w:color w:val="000000" w:themeColor="text1"/>
        </w:rPr>
        <w:t>„</w:t>
      </w:r>
      <w:r w:rsidR="00AE2150" w:rsidRPr="001E1484">
        <w:rPr>
          <w:rFonts w:ascii="Calibri" w:hAnsi="Calibri" w:cs="Calibri"/>
          <w:color w:val="000000" w:themeColor="text1"/>
        </w:rPr>
        <w:t>Unsere tiefe Verwurzelung hier in Eschenburg ist Teil unserer Identität und unseres Erfolgs</w:t>
      </w:r>
      <w:r w:rsidR="005A7202" w:rsidRPr="001E1484">
        <w:rPr>
          <w:rFonts w:ascii="Calibri" w:hAnsi="Calibri" w:cs="Calibri"/>
          <w:color w:val="000000" w:themeColor="text1"/>
        </w:rPr>
        <w:t>“</w:t>
      </w:r>
      <w:r w:rsidR="00AE2150" w:rsidRPr="001E1484">
        <w:rPr>
          <w:rFonts w:ascii="Calibri" w:hAnsi="Calibri" w:cs="Calibri"/>
          <w:color w:val="000000" w:themeColor="text1"/>
        </w:rPr>
        <w:t xml:space="preserve">, erklärt Christina Bender-Schaab, </w:t>
      </w:r>
      <w:r w:rsidR="00E45B2A">
        <w:rPr>
          <w:rFonts w:ascii="Calibri" w:hAnsi="Calibri" w:cs="Calibri"/>
          <w:color w:val="000000" w:themeColor="text1"/>
        </w:rPr>
        <w:t xml:space="preserve">Gesellschafterin </w:t>
      </w:r>
      <w:r w:rsidR="00AE2150" w:rsidRPr="001E1484">
        <w:rPr>
          <w:rFonts w:ascii="Calibri" w:hAnsi="Calibri" w:cs="Calibri"/>
          <w:color w:val="000000" w:themeColor="text1"/>
        </w:rPr>
        <w:t>des Unternehmens.</w:t>
      </w:r>
      <w:r w:rsidR="00E77325" w:rsidRPr="001E1484">
        <w:rPr>
          <w:rFonts w:ascii="Calibri" w:hAnsi="Calibri" w:cs="Calibri"/>
          <w:color w:val="000000" w:themeColor="text1"/>
        </w:rPr>
        <w:t xml:space="preserve"> </w:t>
      </w:r>
      <w:r w:rsidR="00751AAF" w:rsidRPr="001E1484">
        <w:rPr>
          <w:rFonts w:ascii="Calibri" w:hAnsi="Calibri" w:cs="Calibri"/>
          <w:color w:val="000000" w:themeColor="text1"/>
        </w:rPr>
        <w:t xml:space="preserve">REICH ist im Dill-Kreis ein geschätzter Arbeitgeber. Das Unternehmen bietet sichere Arbeitsplätze </w:t>
      </w:r>
      <w:r w:rsidR="00751AAF" w:rsidRPr="001E1484">
        <w:rPr>
          <w:rFonts w:ascii="Calibri" w:hAnsi="Calibri" w:cs="Calibri"/>
          <w:color w:val="000000" w:themeColor="text1"/>
        </w:rPr>
        <w:lastRenderedPageBreak/>
        <w:t xml:space="preserve">mit </w:t>
      </w:r>
      <w:proofErr w:type="gramStart"/>
      <w:r w:rsidR="00751AAF" w:rsidRPr="001E1484">
        <w:rPr>
          <w:rFonts w:ascii="Calibri" w:hAnsi="Calibri" w:cs="Calibri"/>
          <w:color w:val="000000" w:themeColor="text1"/>
        </w:rPr>
        <w:t>Zukunftsperspektive</w:t>
      </w:r>
      <w:proofErr w:type="gramEnd"/>
      <w:r w:rsidR="00751AAF" w:rsidRPr="001E1484">
        <w:rPr>
          <w:rFonts w:ascii="Calibri" w:hAnsi="Calibri" w:cs="Calibri"/>
          <w:color w:val="000000" w:themeColor="text1"/>
        </w:rPr>
        <w:t xml:space="preserve"> und verbindet Innovation mit familiärer Atmosphäre sowie regionaler Verbundenheit.</w:t>
      </w:r>
    </w:p>
    <w:p w14:paraId="25776C0A" w14:textId="77777777" w:rsidR="00AE2150" w:rsidRPr="001E1484" w:rsidRDefault="00AE2150" w:rsidP="008C2662">
      <w:pPr>
        <w:spacing w:line="276" w:lineRule="auto"/>
        <w:rPr>
          <w:rFonts w:ascii="Calibri" w:hAnsi="Calibri" w:cs="Calibri"/>
          <w:color w:val="000000" w:themeColor="text1"/>
        </w:rPr>
      </w:pPr>
    </w:p>
    <w:p w14:paraId="71788270" w14:textId="4904D90C" w:rsidR="00AE2150" w:rsidRPr="001E1484" w:rsidRDefault="00AE2150" w:rsidP="008C2662">
      <w:pPr>
        <w:spacing w:line="276" w:lineRule="auto"/>
        <w:rPr>
          <w:rFonts w:ascii="Calibri" w:hAnsi="Calibri" w:cs="Calibri"/>
          <w:b/>
          <w:bCs/>
          <w:color w:val="000000" w:themeColor="text1"/>
        </w:rPr>
      </w:pPr>
      <w:r w:rsidRPr="001E1484">
        <w:rPr>
          <w:rFonts w:ascii="Calibri" w:hAnsi="Calibri" w:cs="Calibri"/>
          <w:b/>
          <w:bCs/>
          <w:color w:val="000000" w:themeColor="text1"/>
        </w:rPr>
        <w:t xml:space="preserve">Jubiläumsfeier: </w:t>
      </w:r>
      <w:r w:rsidR="005A7202" w:rsidRPr="001E1484">
        <w:rPr>
          <w:rFonts w:ascii="Calibri" w:hAnsi="Calibri" w:cs="Calibri"/>
          <w:b/>
          <w:bCs/>
          <w:color w:val="000000" w:themeColor="text1"/>
        </w:rPr>
        <w:t>„</w:t>
      </w:r>
      <w:r w:rsidRPr="001E1484">
        <w:rPr>
          <w:rFonts w:ascii="Calibri" w:hAnsi="Calibri" w:cs="Calibri"/>
          <w:b/>
          <w:bCs/>
          <w:color w:val="000000" w:themeColor="text1"/>
        </w:rPr>
        <w:t>Gemeinsam unterwegs</w:t>
      </w:r>
      <w:r w:rsidR="005A7202" w:rsidRPr="001E1484">
        <w:rPr>
          <w:rFonts w:ascii="Calibri" w:hAnsi="Calibri" w:cs="Calibri"/>
          <w:b/>
          <w:bCs/>
          <w:color w:val="000000" w:themeColor="text1"/>
        </w:rPr>
        <w:t>“</w:t>
      </w:r>
      <w:r w:rsidRPr="001E1484">
        <w:rPr>
          <w:rFonts w:ascii="Calibri" w:hAnsi="Calibri" w:cs="Calibri"/>
          <w:b/>
          <w:bCs/>
          <w:color w:val="000000" w:themeColor="text1"/>
        </w:rPr>
        <w:t xml:space="preserve"> am 13. September</w:t>
      </w:r>
    </w:p>
    <w:p w14:paraId="738ACFC9" w14:textId="37C850D9" w:rsidR="00AE2150" w:rsidRDefault="009E322E" w:rsidP="008C2662">
      <w:pPr>
        <w:spacing w:line="276" w:lineRule="auto"/>
        <w:rPr>
          <w:rFonts w:ascii="Calibri" w:hAnsi="Calibri" w:cs="Calibri"/>
          <w:color w:val="000000" w:themeColor="text1"/>
        </w:rPr>
      </w:pPr>
      <w:r w:rsidRPr="009E322E">
        <w:rPr>
          <w:rFonts w:ascii="Calibri" w:hAnsi="Calibri" w:cs="Calibri"/>
          <w:color w:val="000000" w:themeColor="text1"/>
        </w:rPr>
        <w:t>Das Jubiläum nimmt REICH zum Anlass, miteinander zu feiern: Am Samstag, 13. September, von 12:00 bis 19:00 Uhr lädt das Unternehmen unter dem Motto „Gemeinsam unterwegs“ alle Mitarbeiter und ihre Familien, Nachbarn und Freunde ein, gemeinsam das 50-jährige Bestehen zu begehen. „Wir möchten unsere Freude über das Jubiläum mit der gesamten Region teilen“, so Christina Bender-Schaab. „Es ist uns wichtig zu zeigen, was hier vor Ort entstanden ist und weiterhin entsteht.“</w:t>
      </w:r>
    </w:p>
    <w:p w14:paraId="4EF38D23" w14:textId="77777777" w:rsidR="009E322E" w:rsidRPr="001E1484" w:rsidRDefault="009E322E" w:rsidP="008C2662">
      <w:pPr>
        <w:spacing w:line="276" w:lineRule="auto"/>
        <w:rPr>
          <w:rFonts w:ascii="Calibri" w:hAnsi="Calibri" w:cs="Calibri"/>
          <w:color w:val="000000" w:themeColor="text1"/>
        </w:rPr>
      </w:pPr>
    </w:p>
    <w:p w14:paraId="2F5249D5" w14:textId="2C51FBD8" w:rsidR="00AE2150" w:rsidRPr="001E1484" w:rsidRDefault="00AE2150" w:rsidP="008C2662">
      <w:pPr>
        <w:spacing w:line="276" w:lineRule="auto"/>
        <w:rPr>
          <w:rFonts w:ascii="Calibri" w:hAnsi="Calibri" w:cs="Calibri"/>
          <w:b/>
          <w:bCs/>
          <w:color w:val="000000" w:themeColor="text1"/>
        </w:rPr>
      </w:pPr>
      <w:r w:rsidRPr="001E1484">
        <w:rPr>
          <w:rFonts w:ascii="Calibri" w:hAnsi="Calibri" w:cs="Calibri"/>
          <w:b/>
          <w:bCs/>
          <w:color w:val="000000" w:themeColor="text1"/>
        </w:rPr>
        <w:t>Einblicke und Erlebnisse für die ganze Familie</w:t>
      </w:r>
    </w:p>
    <w:p w14:paraId="008BD7DE" w14:textId="7D2FC1CC" w:rsidR="004F1F48" w:rsidRPr="001E1484" w:rsidRDefault="00AE2150" w:rsidP="008C2662">
      <w:pPr>
        <w:spacing w:line="276" w:lineRule="auto"/>
        <w:rPr>
          <w:rFonts w:ascii="Calibri" w:hAnsi="Calibri" w:cs="Calibri"/>
          <w:color w:val="000000" w:themeColor="text1"/>
        </w:rPr>
      </w:pPr>
      <w:r w:rsidRPr="001E1484">
        <w:rPr>
          <w:rFonts w:ascii="Calibri" w:hAnsi="Calibri" w:cs="Calibri"/>
          <w:color w:val="000000" w:themeColor="text1"/>
        </w:rPr>
        <w:t>Vor Ort erwarten die</w:t>
      </w:r>
      <w:r w:rsidR="00C21914" w:rsidRPr="001E1484">
        <w:rPr>
          <w:rFonts w:ascii="Calibri" w:hAnsi="Calibri" w:cs="Calibri"/>
          <w:color w:val="000000" w:themeColor="text1"/>
        </w:rPr>
        <w:t xml:space="preserve"> kleinen und großen</w:t>
      </w:r>
      <w:r w:rsidRPr="001E1484">
        <w:rPr>
          <w:rFonts w:ascii="Calibri" w:hAnsi="Calibri" w:cs="Calibri"/>
          <w:color w:val="000000" w:themeColor="text1"/>
        </w:rPr>
        <w:t xml:space="preserve"> Besucher Werksrundgänge mit Einblicken in die Produktion </w:t>
      </w:r>
      <w:r w:rsidR="000A1A30" w:rsidRPr="001E1484">
        <w:rPr>
          <w:rFonts w:ascii="Calibri" w:hAnsi="Calibri" w:cs="Calibri"/>
          <w:color w:val="000000" w:themeColor="text1"/>
        </w:rPr>
        <w:t>„</w:t>
      </w:r>
      <w:r w:rsidRPr="001E1484">
        <w:rPr>
          <w:rFonts w:ascii="Calibri" w:hAnsi="Calibri" w:cs="Calibri"/>
          <w:color w:val="000000" w:themeColor="text1"/>
        </w:rPr>
        <w:t>Made in Germany</w:t>
      </w:r>
      <w:r w:rsidR="000A1A30" w:rsidRPr="001E1484">
        <w:rPr>
          <w:rFonts w:ascii="Calibri" w:hAnsi="Calibri" w:cs="Calibri"/>
          <w:color w:val="000000" w:themeColor="text1"/>
        </w:rPr>
        <w:t>“</w:t>
      </w:r>
      <w:r w:rsidRPr="001E1484">
        <w:rPr>
          <w:rFonts w:ascii="Calibri" w:hAnsi="Calibri" w:cs="Calibri"/>
          <w:color w:val="000000" w:themeColor="text1"/>
        </w:rPr>
        <w:t>, ein History-Kino mit einer filmischen Zeitreise durch 50 Jahre Unternehmensgeschichte und Campingerlebnisse sowie eine Tombola mit attraktiven Preisen.</w:t>
      </w:r>
      <w:r w:rsidR="00622C41" w:rsidRPr="001E1484">
        <w:rPr>
          <w:rFonts w:ascii="Calibri" w:hAnsi="Calibri" w:cs="Calibri"/>
          <w:color w:val="000000" w:themeColor="text1"/>
        </w:rPr>
        <w:t xml:space="preserve"> </w:t>
      </w:r>
      <w:r w:rsidRPr="001E1484">
        <w:rPr>
          <w:rFonts w:ascii="Calibri" w:hAnsi="Calibri" w:cs="Calibri"/>
          <w:color w:val="000000" w:themeColor="text1"/>
        </w:rPr>
        <w:t>Für Spaß für die ganze Familie sorgen Hüpfburgen, ein XXL-Kicker und eine Fotobox. Diverse Food-Trucks verwöhnen die Gäste mit Köstlichkeiten und machen das Fest zu einem rundum gelungenen Erlebnis für alle Generationen.</w:t>
      </w:r>
    </w:p>
    <w:p w14:paraId="3E70D371" w14:textId="77777777" w:rsidR="00622C41" w:rsidRDefault="00622C41" w:rsidP="00AE2150">
      <w:pPr>
        <w:rPr>
          <w:rFonts w:ascii="Calibri" w:hAnsi="Calibri" w:cs="Calibri"/>
          <w:color w:val="000000" w:themeColor="text1"/>
        </w:rPr>
      </w:pPr>
    </w:p>
    <w:p w14:paraId="33B933F2" w14:textId="77777777" w:rsidR="00D7537C" w:rsidRPr="001E1484" w:rsidRDefault="00D7537C" w:rsidP="00AE2150">
      <w:pPr>
        <w:rPr>
          <w:rFonts w:ascii="Calibri" w:hAnsi="Calibri" w:cs="Calibri"/>
          <w:color w:val="000000" w:themeColor="text1"/>
        </w:rPr>
      </w:pPr>
    </w:p>
    <w:p w14:paraId="7CE05383" w14:textId="6F25C9B7" w:rsidR="00756904" w:rsidRPr="001E1484" w:rsidRDefault="00756904" w:rsidP="00756904">
      <w:pPr>
        <w:rPr>
          <w:rFonts w:ascii="Calibri" w:hAnsi="Calibri" w:cs="Calibri"/>
          <w:b/>
          <w:bCs/>
          <w:color w:val="000000" w:themeColor="text1"/>
        </w:rPr>
      </w:pPr>
      <w:r w:rsidRPr="001E1484">
        <w:rPr>
          <w:rFonts w:ascii="Calibri" w:hAnsi="Calibri" w:cs="Calibri"/>
          <w:b/>
          <w:bCs/>
          <w:color w:val="000000" w:themeColor="text1"/>
        </w:rPr>
        <w:t>Über die REICH GmbH:</w:t>
      </w:r>
    </w:p>
    <w:p w14:paraId="0091AC8F" w14:textId="77777777" w:rsidR="008C2662" w:rsidRDefault="008C2662" w:rsidP="008C2662">
      <w:pPr>
        <w:spacing w:line="276" w:lineRule="auto"/>
        <w:rPr>
          <w:rFonts w:ascii="Calibri" w:hAnsi="Calibri" w:cs="Calibri"/>
          <w:color w:val="000000" w:themeColor="text1"/>
        </w:rPr>
      </w:pPr>
      <w:r w:rsidRPr="00C63BD3">
        <w:rPr>
          <w:rFonts w:ascii="Calibri" w:hAnsi="Calibri" w:cs="Calibri"/>
          <w:color w:val="000000" w:themeColor="text1"/>
        </w:rPr>
        <w:t>Die REICH GmbH mit Hauptsitz in Eschenburg (Hessen) ist seit 1975 Spezialist für Wasserversorgung und Caravaning-Technik. Mit den Marken REICH Water Solutions und easydriver entwickelt und produziert das Familienunternehmen mit 240 Mitarbeitern Systeme für Wasser, Sicherheit und Komfort im mobilen Reisen. Internationale Hersteller sowie der Zubehörhandel vertrauen auf die Qualität aus Eschenburg.</w:t>
      </w:r>
    </w:p>
    <w:p w14:paraId="414811DA" w14:textId="77777777" w:rsidR="002D2E2F" w:rsidRDefault="002D2E2F" w:rsidP="00756904">
      <w:pPr>
        <w:rPr>
          <w:rFonts w:ascii="Calibri" w:hAnsi="Calibri" w:cs="Calibri"/>
          <w:color w:val="000000" w:themeColor="text1"/>
        </w:rPr>
      </w:pPr>
    </w:p>
    <w:p w14:paraId="7FC87553" w14:textId="77777777" w:rsidR="00050F94" w:rsidRDefault="00050F94" w:rsidP="00756904">
      <w:pPr>
        <w:rPr>
          <w:rFonts w:ascii="Calibri" w:hAnsi="Calibri" w:cs="Calibri"/>
          <w:b/>
          <w:bCs/>
          <w:color w:val="000000" w:themeColor="text1"/>
        </w:rPr>
      </w:pPr>
    </w:p>
    <w:p w14:paraId="7E7FD039" w14:textId="77D1B46E" w:rsidR="00C03501" w:rsidRDefault="007C35B0" w:rsidP="00756904">
      <w:pPr>
        <w:rPr>
          <w:rFonts w:ascii="Calibri" w:hAnsi="Calibri" w:cs="Calibri"/>
          <w:b/>
          <w:bCs/>
          <w:color w:val="000000" w:themeColor="text1"/>
        </w:rPr>
      </w:pPr>
      <w:r>
        <w:rPr>
          <w:rFonts w:ascii="Calibri" w:eastAsia="Times New Roman" w:hAnsi="Calibri" w:cs="Calibri"/>
          <w:noProof/>
          <w:kern w:val="0"/>
          <w:sz w:val="20"/>
          <w:szCs w:val="20"/>
          <w:lang w:eastAsia="de-DE"/>
        </w:rPr>
        <mc:AlternateContent>
          <mc:Choice Requires="wps">
            <w:drawing>
              <wp:anchor distT="0" distB="0" distL="114300" distR="114300" simplePos="0" relativeHeight="251659264" behindDoc="0" locked="0" layoutInCell="1" allowOverlap="1" wp14:anchorId="4303E2B6" wp14:editId="071D389C">
                <wp:simplePos x="0" y="0"/>
                <wp:positionH relativeFrom="column">
                  <wp:posOffset>0</wp:posOffset>
                </wp:positionH>
                <wp:positionV relativeFrom="paragraph">
                  <wp:posOffset>-635</wp:posOffset>
                </wp:positionV>
                <wp:extent cx="5694045" cy="0"/>
                <wp:effectExtent l="0" t="0" r="8255" b="12700"/>
                <wp:wrapNone/>
                <wp:docPr id="756734247" name="Gerade Verbindung 4"/>
                <wp:cNvGraphicFramePr/>
                <a:graphic xmlns:a="http://schemas.openxmlformats.org/drawingml/2006/main">
                  <a:graphicData uri="http://schemas.microsoft.com/office/word/2010/wordprocessingShape">
                    <wps:wsp>
                      <wps:cNvCnPr/>
                      <wps:spPr>
                        <a:xfrm>
                          <a:off x="0" y="0"/>
                          <a:ext cx="5694045" cy="0"/>
                        </a:xfrm>
                        <a:prstGeom prst="line">
                          <a:avLst/>
                        </a:prstGeom>
                        <a:ln w="12700">
                          <a:solidFill>
                            <a:srgbClr val="7E7F7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837607" id="Gerade Verbindung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05pt" to="448.35pt,-.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" strokecolor="#7e7f74" strokeweight="1pt">
                <v:stroke joinstyle="miter"/>
              </v:line>
            </w:pict>
          </mc:Fallback>
        </mc:AlternateContent>
      </w:r>
    </w:p>
    <w:p w14:paraId="07A944A5" w14:textId="77777777" w:rsidR="00672362" w:rsidRDefault="00672362" w:rsidP="00672362">
      <w:pPr>
        <w:spacing w:line="276" w:lineRule="auto"/>
        <w:rPr>
          <w:rFonts w:ascii="Calibri" w:eastAsia="Times New Roman" w:hAnsi="Calibri" w:cs="Calibri"/>
          <w:kern w:val="0"/>
          <w:sz w:val="20"/>
          <w:szCs w:val="20"/>
          <w:lang w:eastAsia="de-DE"/>
          <w14:ligatures w14:val="none"/>
        </w:rPr>
      </w:pPr>
    </w:p>
    <w:p w14:paraId="03BB3128" w14:textId="77777777" w:rsidR="00672362" w:rsidRDefault="00672362" w:rsidP="00672362">
      <w:pPr>
        <w:spacing w:line="276" w:lineRule="auto"/>
        <w:rPr>
          <w:rFonts w:ascii="Calibri" w:hAnsi="Calibri" w:cs="Calibri"/>
          <w:b/>
          <w:bCs/>
          <w:color w:val="000000" w:themeColor="text1"/>
        </w:rPr>
      </w:pPr>
      <w:r w:rsidRPr="00C63BD3">
        <w:rPr>
          <w:rFonts w:ascii="Calibri" w:hAnsi="Calibri" w:cs="Calibri"/>
          <w:b/>
          <w:bCs/>
          <w:color w:val="000000" w:themeColor="text1"/>
        </w:rPr>
        <w:t>Bildmaterial:</w:t>
      </w:r>
    </w:p>
    <w:p w14:paraId="4DEFF6B2" w14:textId="77777777" w:rsidR="007C35B0" w:rsidRPr="00C63BD3" w:rsidRDefault="007C35B0" w:rsidP="00672362">
      <w:pPr>
        <w:spacing w:line="276" w:lineRule="auto"/>
        <w:rPr>
          <w:rFonts w:ascii="Calibri" w:hAnsi="Calibri" w:cs="Calibri"/>
          <w:b/>
          <w:bCs/>
          <w:color w:val="000000" w:themeColor="text1"/>
        </w:rPr>
      </w:pPr>
    </w:p>
    <w:p w14:paraId="6327018A" w14:textId="5A68AFC1" w:rsidR="002D2E2F" w:rsidRDefault="008A2A3C" w:rsidP="00756904">
      <w:pPr>
        <w:rPr>
          <w:rFonts w:ascii="Calibri" w:hAnsi="Calibri" w:cs="Calibri"/>
          <w:color w:val="000000" w:themeColor="text1"/>
        </w:rPr>
      </w:pPr>
      <w:r>
        <w:rPr>
          <w:rFonts w:ascii="Calibri" w:hAnsi="Calibri" w:cs="Calibri"/>
          <w:noProof/>
          <w:color w:val="000000" w:themeColor="text1"/>
        </w:rPr>
        <w:lastRenderedPageBreak/>
        <w:drawing>
          <wp:inline distT="0" distB="0" distL="0" distR="0" wp14:anchorId="26C9479E" wp14:editId="3E59ECEE">
            <wp:extent cx="3954585" cy="2965939"/>
            <wp:effectExtent l="0" t="0" r="0" b="6350"/>
            <wp:docPr id="1863162293" name="Grafik 3" descr="Ein Bild, das draußen, Baum, Himmel, Wolk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162293" name="Grafik 3" descr="Ein Bild, das draußen, Baum, Himmel, Wolke enthält.&#10;&#10;KI-generierte Inhalte können fehlerhaft sein."/>
                    <pic:cNvPicPr/>
                  </pic:nvPicPr>
                  <pic:blipFill>
                    <a:blip r:embed="rId7" cstate="print">
                      <a:extLst>
                        <a:ext uri="{28A0092B-C50C-407E-A947-70E740481C1C}">
                          <a14:useLocalDpi xmlns:a14="http://schemas.microsoft.com/office/drawing/2010/main" val="0"/>
                        </a:ext>
                      </a:extLst>
                    </a:blip>
                    <a:stretch>
                      <a:fillRect/>
                    </a:stretch>
                  </pic:blipFill>
                  <pic:spPr>
                    <a:xfrm>
                      <a:off x="0" y="0"/>
                      <a:ext cx="4002614" cy="3001961"/>
                    </a:xfrm>
                    <a:prstGeom prst="rect">
                      <a:avLst/>
                    </a:prstGeom>
                  </pic:spPr>
                </pic:pic>
              </a:graphicData>
            </a:graphic>
          </wp:inline>
        </w:drawing>
      </w:r>
    </w:p>
    <w:p w14:paraId="05A38B48" w14:textId="77777777" w:rsidR="00370B73" w:rsidRDefault="00370B73" w:rsidP="00756904">
      <w:pPr>
        <w:rPr>
          <w:rFonts w:ascii="Calibri" w:hAnsi="Calibri" w:cs="Calibri"/>
          <w:color w:val="000000" w:themeColor="text1"/>
        </w:rPr>
      </w:pPr>
    </w:p>
    <w:p w14:paraId="5385FD83" w14:textId="77777777" w:rsidR="007C35B0" w:rsidRDefault="00370B73" w:rsidP="00756904">
      <w:pPr>
        <w:rPr>
          <w:rFonts w:ascii="Calibri" w:hAnsi="Calibri" w:cs="Calibri"/>
          <w:color w:val="000000" w:themeColor="text1"/>
        </w:rPr>
      </w:pPr>
      <w:r w:rsidRPr="00CC31A4">
        <w:rPr>
          <w:rFonts w:ascii="Calibri" w:hAnsi="Calibri" w:cs="Calibri"/>
          <w:b/>
          <w:bCs/>
          <w:color w:val="000000" w:themeColor="text1"/>
        </w:rPr>
        <w:t>Bildunterschrift:</w:t>
      </w:r>
      <w:r>
        <w:rPr>
          <w:rFonts w:ascii="Calibri" w:hAnsi="Calibri" w:cs="Calibri"/>
          <w:color w:val="000000" w:themeColor="text1"/>
        </w:rPr>
        <w:t xml:space="preserve"> </w:t>
      </w:r>
    </w:p>
    <w:p w14:paraId="4F9600C6" w14:textId="74509C38" w:rsidR="00370B73" w:rsidRDefault="00CC31A4" w:rsidP="00756904">
      <w:pPr>
        <w:rPr>
          <w:rFonts w:ascii="Calibri" w:hAnsi="Calibri" w:cs="Calibri"/>
          <w:color w:val="000000" w:themeColor="text1"/>
        </w:rPr>
      </w:pPr>
      <w:r w:rsidRPr="007C35B0">
        <w:rPr>
          <w:rFonts w:ascii="Calibri" w:hAnsi="Calibri" w:cs="Calibri"/>
          <w:i/>
          <w:iCs/>
          <w:color w:val="000000" w:themeColor="text1"/>
        </w:rPr>
        <w:t>Am Hauptsitz in Eschenburg entwickelt und produziert das Familienunternehmen seit 1975 komplette Systeme von der Frisch- und Abwasserversorgung in Caravans und Reisemobilen bis hin zu Rangierantrieben, sowie Fahrwerks -und Elektronikzubehör für Wohnwagen.</w:t>
      </w:r>
    </w:p>
    <w:p w14:paraId="6BE21265" w14:textId="77777777" w:rsidR="00CC31A4" w:rsidRDefault="00CC31A4" w:rsidP="00756904">
      <w:pPr>
        <w:rPr>
          <w:rFonts w:ascii="Calibri" w:hAnsi="Calibri" w:cs="Calibri"/>
          <w:color w:val="000000" w:themeColor="text1"/>
        </w:rPr>
      </w:pPr>
    </w:p>
    <w:p w14:paraId="200B33B8" w14:textId="07648126" w:rsidR="00332B95" w:rsidRDefault="00332B95" w:rsidP="00756904">
      <w:pPr>
        <w:rPr>
          <w:rFonts w:ascii="Calibri" w:hAnsi="Calibri" w:cs="Calibri"/>
          <w:color w:val="000000" w:themeColor="text1"/>
        </w:rPr>
      </w:pPr>
      <w:r>
        <w:rPr>
          <w:rFonts w:ascii="Calibri" w:hAnsi="Calibri" w:cs="Calibri"/>
          <w:color w:val="000000" w:themeColor="text1"/>
        </w:rPr>
        <w:t>Bild 2:</w:t>
      </w:r>
    </w:p>
    <w:p w14:paraId="2732CD7F" w14:textId="1F3F2683" w:rsidR="00CC31A4" w:rsidRDefault="0066200B" w:rsidP="00756904">
      <w:pPr>
        <w:rPr>
          <w:rFonts w:ascii="Calibri" w:hAnsi="Calibri" w:cs="Calibri"/>
          <w:color w:val="000000" w:themeColor="text1"/>
        </w:rPr>
      </w:pPr>
      <w:r>
        <w:rPr>
          <w:rFonts w:ascii="Calibri" w:hAnsi="Calibri" w:cs="Calibri"/>
          <w:noProof/>
          <w:color w:val="000000" w:themeColor="text1"/>
        </w:rPr>
        <w:drawing>
          <wp:inline distT="0" distB="0" distL="0" distR="0" wp14:anchorId="54B5353C" wp14:editId="1D629EE2">
            <wp:extent cx="2688401" cy="2687216"/>
            <wp:effectExtent l="0" t="0" r="4445" b="5715"/>
            <wp:docPr id="628079584" name="Grafik 4" descr="Ein Bild, das Person, Menschliches Gesicht, Mann, Im Haus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79584" name="Grafik 4" descr="Ein Bild, das Person, Menschliches Gesicht, Mann, Im Haus enthält.&#10;&#10;KI-generierte Inhalte können fehlerhaft sein."/>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09619" cy="2708424"/>
                    </a:xfrm>
                    <a:prstGeom prst="rect">
                      <a:avLst/>
                    </a:prstGeom>
                  </pic:spPr>
                </pic:pic>
              </a:graphicData>
            </a:graphic>
          </wp:inline>
        </w:drawing>
      </w:r>
    </w:p>
    <w:p w14:paraId="6D984E36" w14:textId="77777777" w:rsidR="0066200B" w:rsidRDefault="0066200B" w:rsidP="00756904">
      <w:pPr>
        <w:rPr>
          <w:rFonts w:ascii="Calibri" w:hAnsi="Calibri" w:cs="Calibri"/>
          <w:color w:val="000000" w:themeColor="text1"/>
        </w:rPr>
      </w:pPr>
    </w:p>
    <w:p w14:paraId="428AAD20" w14:textId="565B7D74" w:rsidR="0066200B" w:rsidRDefault="0066200B" w:rsidP="00756904">
      <w:pPr>
        <w:rPr>
          <w:rFonts w:ascii="Calibri" w:hAnsi="Calibri" w:cs="Calibri"/>
          <w:color w:val="000000" w:themeColor="text1"/>
        </w:rPr>
      </w:pPr>
      <w:r w:rsidRPr="00332B95">
        <w:rPr>
          <w:rFonts w:ascii="Calibri" w:hAnsi="Calibri" w:cs="Calibri"/>
          <w:b/>
          <w:bCs/>
          <w:color w:val="000000" w:themeColor="text1"/>
        </w:rPr>
        <w:t>Bildunterschrift:</w:t>
      </w:r>
      <w:r>
        <w:rPr>
          <w:rFonts w:ascii="Calibri" w:hAnsi="Calibri" w:cs="Calibri"/>
          <w:color w:val="000000" w:themeColor="text1"/>
        </w:rPr>
        <w:t xml:space="preserve"> </w:t>
      </w:r>
      <w:r w:rsidR="007C35B0">
        <w:rPr>
          <w:rFonts w:ascii="Calibri" w:hAnsi="Calibri" w:cs="Calibri"/>
          <w:color w:val="000000" w:themeColor="text1"/>
        </w:rPr>
        <w:br/>
      </w:r>
      <w:r w:rsidRPr="007C35B0">
        <w:rPr>
          <w:rFonts w:ascii="Calibri" w:hAnsi="Calibri" w:cs="Calibri"/>
          <w:i/>
          <w:iCs/>
          <w:color w:val="000000" w:themeColor="text1"/>
        </w:rPr>
        <w:t xml:space="preserve">Steffen Bender, </w:t>
      </w:r>
      <w:r w:rsidR="00E45B2A" w:rsidRPr="007C35B0">
        <w:rPr>
          <w:rFonts w:ascii="Calibri" w:hAnsi="Calibri" w:cs="Calibri"/>
          <w:i/>
          <w:iCs/>
          <w:color w:val="000000" w:themeColor="text1"/>
        </w:rPr>
        <w:t xml:space="preserve">Gesellschafter und </w:t>
      </w:r>
      <w:r w:rsidRPr="007C35B0">
        <w:rPr>
          <w:rFonts w:ascii="Calibri" w:hAnsi="Calibri" w:cs="Calibri"/>
          <w:i/>
          <w:iCs/>
          <w:color w:val="000000" w:themeColor="text1"/>
        </w:rPr>
        <w:t>Geschäftsführer der REICH GmbH</w:t>
      </w:r>
    </w:p>
    <w:p w14:paraId="058D18C1" w14:textId="3CAB5A3A" w:rsidR="00332B95" w:rsidRDefault="00332B95" w:rsidP="00756904">
      <w:pPr>
        <w:rPr>
          <w:rFonts w:ascii="Calibri" w:hAnsi="Calibri" w:cs="Calibri"/>
          <w:color w:val="000000" w:themeColor="text1"/>
        </w:rPr>
      </w:pPr>
      <w:r>
        <w:rPr>
          <w:rFonts w:ascii="Calibri" w:hAnsi="Calibri" w:cs="Calibri"/>
          <w:color w:val="000000" w:themeColor="text1"/>
        </w:rPr>
        <w:br/>
        <w:t>Bild 3:</w:t>
      </w:r>
    </w:p>
    <w:p w14:paraId="17FF8F23" w14:textId="335B7521" w:rsidR="00332B95" w:rsidRPr="001E1484" w:rsidRDefault="00332B95" w:rsidP="00756904">
      <w:pPr>
        <w:rPr>
          <w:rFonts w:ascii="Calibri" w:hAnsi="Calibri" w:cs="Calibri"/>
          <w:color w:val="000000" w:themeColor="text1"/>
        </w:rPr>
      </w:pPr>
      <w:r>
        <w:rPr>
          <w:rFonts w:ascii="Calibri" w:hAnsi="Calibri" w:cs="Calibri"/>
          <w:noProof/>
          <w:color w:val="000000" w:themeColor="text1"/>
        </w:rPr>
        <w:lastRenderedPageBreak/>
        <w:drawing>
          <wp:inline distT="0" distB="0" distL="0" distR="0" wp14:anchorId="56A94136" wp14:editId="1BB596BD">
            <wp:extent cx="4618653" cy="2597992"/>
            <wp:effectExtent l="0" t="0" r="4445" b="5715"/>
            <wp:docPr id="384097947" name="Grafik 5" descr="Ein Bild, das Kleidung, Menschliches Gesicht, Person, Wand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097947" name="Grafik 5" descr="Ein Bild, das Kleidung, Menschliches Gesicht, Person, Wand enthält.&#10;&#10;KI-generierte Inhalte können fehlerhaft sein."/>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43768" cy="2612119"/>
                    </a:xfrm>
                    <a:prstGeom prst="rect">
                      <a:avLst/>
                    </a:prstGeom>
                  </pic:spPr>
                </pic:pic>
              </a:graphicData>
            </a:graphic>
          </wp:inline>
        </w:drawing>
      </w:r>
    </w:p>
    <w:p w14:paraId="241894CB" w14:textId="0EE8B671" w:rsidR="00AD6945" w:rsidRDefault="00701911" w:rsidP="00756904">
      <w:pPr>
        <w:rPr>
          <w:rFonts w:ascii="Calibri" w:hAnsi="Calibri" w:cs="Calibri"/>
          <w:color w:val="000000" w:themeColor="text1"/>
        </w:rPr>
      </w:pPr>
      <w:r w:rsidRPr="008F3B0B">
        <w:rPr>
          <w:rFonts w:ascii="Calibri" w:hAnsi="Calibri" w:cs="Calibri"/>
          <w:b/>
          <w:bCs/>
          <w:color w:val="000000" w:themeColor="text1"/>
        </w:rPr>
        <w:t>Bildunterschrift</w:t>
      </w:r>
      <w:r>
        <w:rPr>
          <w:rFonts w:ascii="Calibri" w:hAnsi="Calibri" w:cs="Calibri"/>
          <w:color w:val="000000" w:themeColor="text1"/>
        </w:rPr>
        <w:t xml:space="preserve">: </w:t>
      </w:r>
      <w:r w:rsidR="007C35B0">
        <w:rPr>
          <w:rFonts w:ascii="Calibri" w:hAnsi="Calibri" w:cs="Calibri"/>
          <w:color w:val="000000" w:themeColor="text1"/>
        </w:rPr>
        <w:br/>
      </w:r>
      <w:r w:rsidRPr="007C35B0">
        <w:rPr>
          <w:rFonts w:ascii="Calibri" w:hAnsi="Calibri" w:cs="Calibri"/>
          <w:i/>
          <w:iCs/>
          <w:color w:val="000000" w:themeColor="text1"/>
        </w:rPr>
        <w:t>Christina Bender-Schaab</w:t>
      </w:r>
      <w:r w:rsidR="008F3B0B" w:rsidRPr="007C35B0">
        <w:rPr>
          <w:rFonts w:ascii="Calibri" w:hAnsi="Calibri" w:cs="Calibri"/>
          <w:i/>
          <w:iCs/>
          <w:color w:val="000000" w:themeColor="text1"/>
        </w:rPr>
        <w:t xml:space="preserve">, </w:t>
      </w:r>
      <w:r w:rsidR="00E45B2A" w:rsidRPr="007C35B0">
        <w:rPr>
          <w:rFonts w:ascii="Calibri" w:hAnsi="Calibri" w:cs="Calibri"/>
          <w:i/>
          <w:iCs/>
          <w:color w:val="000000" w:themeColor="text1"/>
        </w:rPr>
        <w:t>Gesellschafterin und Personalleitung</w:t>
      </w:r>
      <w:r w:rsidR="008F3B0B" w:rsidRPr="007C35B0">
        <w:rPr>
          <w:rFonts w:ascii="Calibri" w:hAnsi="Calibri" w:cs="Calibri"/>
          <w:i/>
          <w:iCs/>
          <w:color w:val="000000" w:themeColor="text1"/>
        </w:rPr>
        <w:t xml:space="preserve"> der REICH GmbH</w:t>
      </w:r>
    </w:p>
    <w:p w14:paraId="176BC01B" w14:textId="77777777" w:rsidR="00CD7AD3" w:rsidRPr="001E1484" w:rsidRDefault="00CD7AD3" w:rsidP="00756904">
      <w:pPr>
        <w:rPr>
          <w:rFonts w:ascii="Calibri" w:hAnsi="Calibri" w:cs="Calibri"/>
          <w:color w:val="000000" w:themeColor="text1"/>
        </w:rPr>
      </w:pPr>
    </w:p>
    <w:p w14:paraId="53F9A998" w14:textId="77777777" w:rsidR="005D2559" w:rsidRPr="001E1484" w:rsidRDefault="005D2559" w:rsidP="005D2559">
      <w:pPr>
        <w:rPr>
          <w:rFonts w:ascii="Calibri" w:hAnsi="Calibri" w:cs="Calibri"/>
          <w:b/>
          <w:bCs/>
          <w:color w:val="000000" w:themeColor="text1"/>
        </w:rPr>
      </w:pPr>
      <w:r w:rsidRPr="001E1484">
        <w:rPr>
          <w:rFonts w:ascii="Calibri" w:hAnsi="Calibri" w:cs="Calibri"/>
          <w:b/>
          <w:bCs/>
          <w:color w:val="000000" w:themeColor="text1"/>
        </w:rPr>
        <w:t>Kontaktinformationen:</w:t>
      </w:r>
    </w:p>
    <w:p w14:paraId="2BEC2095" w14:textId="77777777" w:rsidR="005D2559" w:rsidRPr="001E1484" w:rsidRDefault="005D2559" w:rsidP="005D2559">
      <w:pPr>
        <w:rPr>
          <w:rFonts w:ascii="Calibri" w:hAnsi="Calibri" w:cs="Calibri"/>
          <w:color w:val="000000" w:themeColor="text1"/>
        </w:rPr>
      </w:pPr>
      <w:r w:rsidRPr="001E1484">
        <w:rPr>
          <w:rFonts w:ascii="Calibri" w:hAnsi="Calibri" w:cs="Calibri"/>
          <w:color w:val="000000" w:themeColor="text1"/>
        </w:rPr>
        <w:t>REICH GmbH</w:t>
      </w:r>
    </w:p>
    <w:p w14:paraId="1CAAD158" w14:textId="77777777" w:rsidR="005D2559" w:rsidRPr="001E1484" w:rsidRDefault="005D2559" w:rsidP="005D2559">
      <w:pPr>
        <w:rPr>
          <w:rFonts w:ascii="Calibri" w:hAnsi="Calibri" w:cs="Calibri"/>
          <w:color w:val="000000" w:themeColor="text1"/>
        </w:rPr>
      </w:pPr>
      <w:r w:rsidRPr="001E1484">
        <w:rPr>
          <w:rFonts w:ascii="Calibri" w:hAnsi="Calibri" w:cs="Calibri"/>
          <w:color w:val="000000" w:themeColor="text1"/>
        </w:rPr>
        <w:t>Regel- und Sicherheitstechnik</w:t>
      </w:r>
    </w:p>
    <w:p w14:paraId="602DCEF2" w14:textId="77777777" w:rsidR="005D2559" w:rsidRPr="001E1484" w:rsidRDefault="005D2559" w:rsidP="005D2559">
      <w:pPr>
        <w:rPr>
          <w:rFonts w:ascii="Calibri" w:hAnsi="Calibri" w:cs="Calibri"/>
          <w:color w:val="000000" w:themeColor="text1"/>
        </w:rPr>
      </w:pPr>
      <w:r w:rsidRPr="001E1484">
        <w:rPr>
          <w:rFonts w:ascii="Calibri" w:hAnsi="Calibri" w:cs="Calibri"/>
          <w:color w:val="000000" w:themeColor="text1"/>
        </w:rPr>
        <w:t>Ahornweg 37</w:t>
      </w:r>
    </w:p>
    <w:p w14:paraId="5868F9AC" w14:textId="77777777" w:rsidR="005D2559" w:rsidRPr="001E1484" w:rsidRDefault="005D2559" w:rsidP="005D2559">
      <w:pPr>
        <w:rPr>
          <w:rFonts w:ascii="Calibri" w:hAnsi="Calibri" w:cs="Calibri"/>
          <w:color w:val="000000" w:themeColor="text1"/>
        </w:rPr>
      </w:pPr>
      <w:r w:rsidRPr="001E1484">
        <w:rPr>
          <w:rFonts w:ascii="Calibri" w:hAnsi="Calibri" w:cs="Calibri"/>
          <w:color w:val="000000" w:themeColor="text1"/>
        </w:rPr>
        <w:t>35713 Eschenburg</w:t>
      </w:r>
    </w:p>
    <w:p w14:paraId="4E3F1A91" w14:textId="77777777" w:rsidR="005D2559" w:rsidRPr="001E1484" w:rsidRDefault="005D2559" w:rsidP="005D2559">
      <w:pPr>
        <w:rPr>
          <w:rFonts w:ascii="Calibri" w:hAnsi="Calibri" w:cs="Calibri"/>
          <w:color w:val="000000" w:themeColor="text1"/>
        </w:rPr>
      </w:pPr>
    </w:p>
    <w:p w14:paraId="65EB19C5" w14:textId="77777777" w:rsidR="005D2559" w:rsidRPr="001E1484" w:rsidRDefault="005D2559" w:rsidP="005D2559">
      <w:pPr>
        <w:rPr>
          <w:rFonts w:ascii="Calibri" w:hAnsi="Calibri" w:cs="Calibri"/>
          <w:color w:val="000000" w:themeColor="text1"/>
        </w:rPr>
      </w:pPr>
      <w:r w:rsidRPr="001E1484">
        <w:rPr>
          <w:rFonts w:ascii="Calibri" w:hAnsi="Calibri" w:cs="Calibri"/>
          <w:color w:val="000000" w:themeColor="text1"/>
        </w:rPr>
        <w:t>T: +49(0)2774-9305-0</w:t>
      </w:r>
    </w:p>
    <w:p w14:paraId="07488664" w14:textId="77777777" w:rsidR="005D2559" w:rsidRPr="001E1484" w:rsidRDefault="005D2559" w:rsidP="005D2559">
      <w:pPr>
        <w:rPr>
          <w:rFonts w:ascii="Calibri" w:hAnsi="Calibri" w:cs="Calibri"/>
          <w:color w:val="000000" w:themeColor="text1"/>
        </w:rPr>
      </w:pPr>
      <w:r w:rsidRPr="001E1484">
        <w:rPr>
          <w:rFonts w:ascii="Calibri" w:hAnsi="Calibri" w:cs="Calibri"/>
          <w:color w:val="000000" w:themeColor="text1"/>
        </w:rPr>
        <w:t>F: +49(0)2774-9305-90</w:t>
      </w:r>
    </w:p>
    <w:p w14:paraId="04586C6B" w14:textId="77777777" w:rsidR="005D2559" w:rsidRPr="001E1484" w:rsidRDefault="005D2559" w:rsidP="005D2559">
      <w:pPr>
        <w:rPr>
          <w:rFonts w:ascii="Calibri" w:hAnsi="Calibri" w:cs="Calibri"/>
          <w:color w:val="000000" w:themeColor="text1"/>
        </w:rPr>
      </w:pPr>
      <w:r w:rsidRPr="001E1484">
        <w:rPr>
          <w:rFonts w:ascii="Calibri" w:hAnsi="Calibri" w:cs="Calibri"/>
          <w:color w:val="000000" w:themeColor="text1"/>
        </w:rPr>
        <w:t>info@reich-web.com</w:t>
      </w:r>
    </w:p>
    <w:p w14:paraId="4F44004A" w14:textId="45C2434A" w:rsidR="005D2559" w:rsidRDefault="002F7379" w:rsidP="005D2559">
      <w:pPr>
        <w:rPr>
          <w:rFonts w:ascii="Calibri" w:hAnsi="Calibri" w:cs="Calibri"/>
          <w:color w:val="000000" w:themeColor="text1"/>
        </w:rPr>
      </w:pPr>
      <w:hyperlink r:id="rId10" w:history="1">
        <w:r w:rsidRPr="00780E13">
          <w:rPr>
            <w:rStyle w:val="Hyperlink"/>
            <w:rFonts w:ascii="Calibri" w:hAnsi="Calibri" w:cs="Calibri"/>
          </w:rPr>
          <w:t>www.reich-web.com</w:t>
        </w:r>
      </w:hyperlink>
    </w:p>
    <w:p w14:paraId="50913B8A" w14:textId="77777777" w:rsidR="002F7379" w:rsidRDefault="002F7379" w:rsidP="005D2559">
      <w:pPr>
        <w:rPr>
          <w:rFonts w:ascii="Calibri" w:hAnsi="Calibri" w:cs="Calibri"/>
          <w:color w:val="000000" w:themeColor="text1"/>
        </w:rPr>
      </w:pPr>
    </w:p>
    <w:p w14:paraId="44362FA4" w14:textId="77777777" w:rsidR="002F7379" w:rsidRPr="00C63BD3" w:rsidRDefault="002F7379" w:rsidP="002F7379">
      <w:pPr>
        <w:spacing w:line="276" w:lineRule="auto"/>
        <w:rPr>
          <w:rFonts w:ascii="Calibri" w:hAnsi="Calibri" w:cs="Calibri"/>
          <w:color w:val="000000" w:themeColor="text1"/>
        </w:rPr>
      </w:pPr>
      <w:r w:rsidRPr="00C63BD3">
        <w:rPr>
          <w:rFonts w:ascii="Calibri" w:hAnsi="Calibri" w:cs="Calibri"/>
          <w:b/>
          <w:bCs/>
          <w:color w:val="000000" w:themeColor="text1"/>
        </w:rPr>
        <w:t>Pressekontakt</w:t>
      </w:r>
      <w:r w:rsidRPr="00C63BD3">
        <w:rPr>
          <w:rFonts w:ascii="Calibri" w:hAnsi="Calibri" w:cs="Calibri"/>
          <w:color w:val="000000" w:themeColor="text1"/>
        </w:rPr>
        <w:t>:</w:t>
      </w:r>
    </w:p>
    <w:p w14:paraId="6DCE7254" w14:textId="77777777" w:rsidR="002F7379" w:rsidRPr="00C63BD3" w:rsidRDefault="002F7379" w:rsidP="002F7379">
      <w:pPr>
        <w:spacing w:line="276" w:lineRule="auto"/>
        <w:rPr>
          <w:rFonts w:ascii="Calibri" w:hAnsi="Calibri" w:cs="Calibri"/>
          <w:color w:val="000000" w:themeColor="text1"/>
        </w:rPr>
      </w:pPr>
      <w:r w:rsidRPr="00C63BD3">
        <w:rPr>
          <w:rFonts w:ascii="Calibri" w:hAnsi="Calibri" w:cs="Calibri"/>
          <w:color w:val="000000" w:themeColor="text1"/>
        </w:rPr>
        <w:t>Gero Weidemann</w:t>
      </w:r>
    </w:p>
    <w:p w14:paraId="2404F2DC" w14:textId="77777777" w:rsidR="002F7379" w:rsidRPr="00C63BD3" w:rsidRDefault="002F7379" w:rsidP="002F7379">
      <w:pPr>
        <w:spacing w:line="276" w:lineRule="auto"/>
        <w:rPr>
          <w:rFonts w:ascii="Calibri" w:hAnsi="Calibri" w:cs="Calibri"/>
          <w:color w:val="000000" w:themeColor="text1"/>
        </w:rPr>
      </w:pPr>
      <w:r w:rsidRPr="00C63BD3">
        <w:rPr>
          <w:rFonts w:ascii="Calibri" w:hAnsi="Calibri" w:cs="Calibri"/>
          <w:color w:val="000000" w:themeColor="text1"/>
        </w:rPr>
        <w:t>FederhenSchneider GmbH</w:t>
      </w:r>
    </w:p>
    <w:p w14:paraId="2EDFD139" w14:textId="6CE59C70" w:rsidR="002F7379" w:rsidRPr="001E1484" w:rsidRDefault="002F7379" w:rsidP="002F7379">
      <w:pPr>
        <w:rPr>
          <w:rFonts w:ascii="Calibri" w:hAnsi="Calibri" w:cs="Calibri"/>
          <w:color w:val="000000" w:themeColor="text1"/>
        </w:rPr>
      </w:pPr>
      <w:hyperlink r:id="rId11" w:history="1">
        <w:r w:rsidRPr="00C63BD3">
          <w:rPr>
            <w:rStyle w:val="Hyperlink"/>
            <w:rFonts w:ascii="Calibri" w:hAnsi="Calibri" w:cs="Calibri"/>
            <w:color w:val="000000" w:themeColor="text1"/>
            <w:u w:val="none"/>
          </w:rPr>
          <w:t>gero.weidemann@federhenschneider.de</w:t>
        </w:r>
      </w:hyperlink>
    </w:p>
    <w:p w14:paraId="7ECBF24B" w14:textId="77777777" w:rsidR="005D2559" w:rsidRPr="001E1484" w:rsidRDefault="005D2559" w:rsidP="005D2559">
      <w:pPr>
        <w:rPr>
          <w:rFonts w:ascii="Calibri" w:hAnsi="Calibri" w:cs="Calibri"/>
          <w:color w:val="000000" w:themeColor="text1"/>
        </w:rPr>
      </w:pPr>
    </w:p>
    <w:p w14:paraId="62C977E7" w14:textId="77777777" w:rsidR="00C448FD" w:rsidRPr="001E1484" w:rsidRDefault="00C448FD">
      <w:pPr>
        <w:rPr>
          <w:rFonts w:ascii="Calibri" w:hAnsi="Calibri" w:cs="Calibri"/>
          <w:color w:val="000000" w:themeColor="text1"/>
        </w:rPr>
      </w:pPr>
    </w:p>
    <w:sectPr w:rsidR="00C448FD" w:rsidRPr="001E1484">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5A77A5A" w14:textId="77777777" w:rsidR="00342ECB" w:rsidRDefault="00342ECB" w:rsidP="004B0C54">
      <w:r>
        <w:separator/>
      </w:r>
    </w:p>
  </w:endnote>
  <w:endnote w:type="continuationSeparator" w:id="0">
    <w:p w14:paraId="159A7D61" w14:textId="77777777" w:rsidR="00342ECB" w:rsidRDefault="00342ECB" w:rsidP="004B0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4791E9E" w14:textId="77777777" w:rsidR="00564F60" w:rsidRDefault="00564F6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32F159" w14:textId="77777777" w:rsidR="00564F60" w:rsidRDefault="00564F6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33B7926" w14:textId="77777777" w:rsidR="00564F60" w:rsidRDefault="00564F6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C207E8C" w14:textId="77777777" w:rsidR="00342ECB" w:rsidRDefault="00342ECB" w:rsidP="004B0C54">
      <w:r>
        <w:separator/>
      </w:r>
    </w:p>
  </w:footnote>
  <w:footnote w:type="continuationSeparator" w:id="0">
    <w:p w14:paraId="524A017D" w14:textId="77777777" w:rsidR="00342ECB" w:rsidRDefault="00342ECB" w:rsidP="004B0C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60AEB3" w14:textId="77777777" w:rsidR="00564F60" w:rsidRDefault="00564F6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503464" w14:textId="1C820890" w:rsidR="00AC7A1C" w:rsidRPr="00EC3D5B" w:rsidRDefault="00207F60" w:rsidP="007C713C">
    <w:pPr>
      <w:pStyle w:val="Kopfzeile"/>
      <w:rPr>
        <w:rFonts w:ascii="Calibri" w:hAnsi="Calibri" w:cs="Calibri"/>
        <w:sz w:val="12"/>
        <w:szCs w:val="12"/>
      </w:rPr>
    </w:pPr>
    <w:r w:rsidRPr="00EC3D5B">
      <w:rPr>
        <w:rFonts w:ascii="Calibri" w:hAnsi="Calibri" w:cs="Calibri"/>
        <w:noProof/>
      </w:rPr>
      <w:drawing>
        <wp:inline distT="0" distB="0" distL="0" distR="0" wp14:anchorId="74FF9D06" wp14:editId="4C8D723F">
          <wp:extent cx="839755" cy="305365"/>
          <wp:effectExtent l="0" t="0" r="0" b="0"/>
          <wp:docPr id="66763316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633161" name="Grafik 667633161"/>
                  <pic:cNvPicPr/>
                </pic:nvPicPr>
                <pic:blipFill>
                  <a:blip r:embed="rId1"/>
                  <a:stretch>
                    <a:fillRect/>
                  </a:stretch>
                </pic:blipFill>
                <pic:spPr>
                  <a:xfrm>
                    <a:off x="0" y="0"/>
                    <a:ext cx="839755" cy="305365"/>
                  </a:xfrm>
                  <a:prstGeom prst="rect">
                    <a:avLst/>
                  </a:prstGeom>
                </pic:spPr>
              </pic:pic>
            </a:graphicData>
          </a:graphic>
        </wp:inline>
      </w:drawing>
    </w:r>
    <w:r w:rsidR="00EC3D5B" w:rsidRPr="00EC3D5B">
      <w:rPr>
        <w:rFonts w:ascii="Calibri" w:hAnsi="Calibri" w:cs="Calibri"/>
      </w:rPr>
      <w:br/>
    </w:r>
  </w:p>
  <w:p w14:paraId="2F04B0B2" w14:textId="77644EE5" w:rsidR="00564F60" w:rsidRPr="00C63BD3" w:rsidRDefault="00564F60" w:rsidP="00564F60">
    <w:pPr>
      <w:pStyle w:val="Kopfzeile"/>
      <w:rPr>
        <w:rFonts w:ascii="Calibri" w:eastAsia="Times New Roman" w:hAnsi="Calibri" w:cs="Calibri"/>
        <w:color w:val="DE4939"/>
        <w:kern w:val="0"/>
        <w:sz w:val="20"/>
        <w:szCs w:val="20"/>
        <w:lang w:eastAsia="de-DE"/>
        <w14:ligatures w14:val="none"/>
      </w:rPr>
    </w:pPr>
    <w:r w:rsidRPr="00C63BD3">
      <w:rPr>
        <w:rFonts w:ascii="Calibri" w:eastAsia="Times New Roman" w:hAnsi="Calibri" w:cs="Calibri"/>
        <w:b/>
        <w:bCs/>
        <w:color w:val="DE4939"/>
        <w:kern w:val="0"/>
        <w:sz w:val="20"/>
        <w:szCs w:val="20"/>
        <w:lang w:eastAsia="de-DE"/>
        <w14:ligatures w14:val="none"/>
      </w:rPr>
      <w:t xml:space="preserve">Pressemeldung: </w:t>
    </w:r>
    <w:r>
      <w:rPr>
        <w:rFonts w:ascii="Calibri" w:eastAsia="Times New Roman" w:hAnsi="Calibri" w:cs="Calibri"/>
        <w:b/>
        <w:bCs/>
        <w:color w:val="DE4939"/>
        <w:kern w:val="0"/>
        <w:sz w:val="20"/>
        <w:szCs w:val="20"/>
        <w:lang w:eastAsia="de-DE"/>
        <w14:ligatures w14:val="none"/>
      </w:rPr>
      <w:t>50 Jahre REICH</w:t>
    </w:r>
    <w:r w:rsidR="00A73479">
      <w:rPr>
        <w:rFonts w:ascii="Calibri" w:eastAsia="Times New Roman" w:hAnsi="Calibri" w:cs="Calibri"/>
        <w:b/>
        <w:bCs/>
        <w:color w:val="DE4939"/>
        <w:kern w:val="0"/>
        <w:sz w:val="20"/>
        <w:szCs w:val="20"/>
        <w:lang w:eastAsia="de-DE"/>
        <w14:ligatures w14:val="none"/>
      </w:rPr>
      <w:t xml:space="preserve"> </w:t>
    </w:r>
    <w:r w:rsidR="00A73479">
      <w:rPr>
        <w:rFonts w:ascii="Calibri" w:eastAsia="Times New Roman" w:hAnsi="Calibri" w:cs="Calibri"/>
        <w:b/>
        <w:bCs/>
        <w:color w:val="DE4939"/>
        <w:kern w:val="0"/>
        <w:sz w:val="20"/>
        <w:szCs w:val="20"/>
        <w:lang w:eastAsia="de-DE"/>
        <w14:ligatures w14:val="none"/>
      </w:rPr>
      <w:t>G</w:t>
    </w:r>
    <w:r w:rsidR="00A4408F">
      <w:rPr>
        <w:rFonts w:ascii="Calibri" w:eastAsia="Times New Roman" w:hAnsi="Calibri" w:cs="Calibri"/>
        <w:b/>
        <w:bCs/>
        <w:color w:val="DE4939"/>
        <w:kern w:val="0"/>
        <w:sz w:val="20"/>
        <w:szCs w:val="20"/>
        <w:lang w:eastAsia="de-DE"/>
        <w14:ligatures w14:val="none"/>
      </w:rPr>
      <w:t>m</w:t>
    </w:r>
    <w:r w:rsidR="00A73479">
      <w:rPr>
        <w:rFonts w:ascii="Calibri" w:eastAsia="Times New Roman" w:hAnsi="Calibri" w:cs="Calibri"/>
        <w:b/>
        <w:bCs/>
        <w:color w:val="DE4939"/>
        <w:kern w:val="0"/>
        <w:sz w:val="20"/>
        <w:szCs w:val="20"/>
        <w:lang w:eastAsia="de-DE"/>
        <w14:ligatures w14:val="none"/>
      </w:rPr>
      <w:t>bH</w:t>
    </w:r>
  </w:p>
  <w:p w14:paraId="61FB7826" w14:textId="7FA0FF77" w:rsidR="00564F60" w:rsidRPr="0042040A" w:rsidRDefault="00564F60" w:rsidP="00564F60">
    <w:pPr>
      <w:pStyle w:val="Kopfzeile"/>
      <w:rPr>
        <w:rFonts w:ascii="Calibri" w:eastAsia="Times New Roman" w:hAnsi="Calibri" w:cs="Calibri"/>
        <w:color w:val="7E7F74"/>
        <w:kern w:val="0"/>
        <w:sz w:val="20"/>
        <w:szCs w:val="20"/>
        <w:lang w:eastAsia="de-DE"/>
        <w14:ligatures w14:val="none"/>
      </w:rPr>
    </w:pPr>
    <w:r>
      <w:rPr>
        <w:rFonts w:ascii="Calibri" w:eastAsia="Times New Roman" w:hAnsi="Calibri" w:cs="Calibri"/>
        <w:color w:val="7E7F74"/>
        <w:kern w:val="0"/>
        <w:sz w:val="20"/>
        <w:szCs w:val="20"/>
        <w:lang w:eastAsia="de-DE"/>
        <w14:ligatures w14:val="none"/>
      </w:rPr>
      <w:t>September</w:t>
    </w:r>
    <w:r w:rsidRPr="0042040A">
      <w:rPr>
        <w:rFonts w:ascii="Calibri" w:eastAsia="Times New Roman" w:hAnsi="Calibri" w:cs="Calibri"/>
        <w:color w:val="7E7F74"/>
        <w:kern w:val="0"/>
        <w:sz w:val="20"/>
        <w:szCs w:val="20"/>
        <w:lang w:eastAsia="de-DE"/>
        <w14:ligatures w14:val="none"/>
      </w:rPr>
      <w:t xml:space="preserve"> 2025</w:t>
    </w:r>
  </w:p>
  <w:p w14:paraId="5B89D739" w14:textId="77777777" w:rsidR="00EC3D5B" w:rsidRPr="00EC3D5B" w:rsidRDefault="00EC3D5B">
    <w:pPr>
      <w:pStyle w:val="Kopfzeile"/>
      <w:rPr>
        <w:rFonts w:ascii="Calibri" w:hAnsi="Calibri" w:cs="Calibri"/>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CBD7406" w14:textId="77777777" w:rsidR="00564F60" w:rsidRDefault="00564F6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69D6003"/>
    <w:multiLevelType w:val="multilevel"/>
    <w:tmpl w:val="550C3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693418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FC4"/>
    <w:rsid w:val="00006A38"/>
    <w:rsid w:val="00050F94"/>
    <w:rsid w:val="000A1A30"/>
    <w:rsid w:val="000A5D13"/>
    <w:rsid w:val="000B164C"/>
    <w:rsid w:val="000D456B"/>
    <w:rsid w:val="000E7195"/>
    <w:rsid w:val="00105F0E"/>
    <w:rsid w:val="0011741D"/>
    <w:rsid w:val="001378D5"/>
    <w:rsid w:val="00184FDD"/>
    <w:rsid w:val="001A6AAB"/>
    <w:rsid w:val="001B2046"/>
    <w:rsid w:val="001C687E"/>
    <w:rsid w:val="001E1484"/>
    <w:rsid w:val="001E7242"/>
    <w:rsid w:val="00207F60"/>
    <w:rsid w:val="0022581D"/>
    <w:rsid w:val="00235B27"/>
    <w:rsid w:val="00242C5F"/>
    <w:rsid w:val="00294C2A"/>
    <w:rsid w:val="002D2E2F"/>
    <w:rsid w:val="002F7379"/>
    <w:rsid w:val="00332B95"/>
    <w:rsid w:val="00342ECB"/>
    <w:rsid w:val="00364BAB"/>
    <w:rsid w:val="00370B73"/>
    <w:rsid w:val="00394DC0"/>
    <w:rsid w:val="003A6AC7"/>
    <w:rsid w:val="00476B86"/>
    <w:rsid w:val="004A4B97"/>
    <w:rsid w:val="004B0C54"/>
    <w:rsid w:val="004F0B71"/>
    <w:rsid w:val="004F1F48"/>
    <w:rsid w:val="00557793"/>
    <w:rsid w:val="00564F60"/>
    <w:rsid w:val="005A7202"/>
    <w:rsid w:val="005A78C9"/>
    <w:rsid w:val="005D2559"/>
    <w:rsid w:val="00622C41"/>
    <w:rsid w:val="00642D65"/>
    <w:rsid w:val="0066200B"/>
    <w:rsid w:val="00672362"/>
    <w:rsid w:val="00683C87"/>
    <w:rsid w:val="006D456C"/>
    <w:rsid w:val="006F3E9B"/>
    <w:rsid w:val="00701911"/>
    <w:rsid w:val="00751AAF"/>
    <w:rsid w:val="00756904"/>
    <w:rsid w:val="00784AC3"/>
    <w:rsid w:val="007B74F1"/>
    <w:rsid w:val="007C35B0"/>
    <w:rsid w:val="007C713C"/>
    <w:rsid w:val="007F0A04"/>
    <w:rsid w:val="008509C0"/>
    <w:rsid w:val="008A2A3C"/>
    <w:rsid w:val="008C2662"/>
    <w:rsid w:val="008D4F4B"/>
    <w:rsid w:val="008F2BEC"/>
    <w:rsid w:val="008F3B0B"/>
    <w:rsid w:val="00911ADC"/>
    <w:rsid w:val="00940B82"/>
    <w:rsid w:val="00983695"/>
    <w:rsid w:val="00996634"/>
    <w:rsid w:val="009A0708"/>
    <w:rsid w:val="009E322E"/>
    <w:rsid w:val="00A4408F"/>
    <w:rsid w:val="00A52A3C"/>
    <w:rsid w:val="00A73479"/>
    <w:rsid w:val="00A83C64"/>
    <w:rsid w:val="00A94B3F"/>
    <w:rsid w:val="00AA335B"/>
    <w:rsid w:val="00AC6C4A"/>
    <w:rsid w:val="00AC7A1C"/>
    <w:rsid w:val="00AD6945"/>
    <w:rsid w:val="00AE2150"/>
    <w:rsid w:val="00AF7A20"/>
    <w:rsid w:val="00B3743E"/>
    <w:rsid w:val="00BE0793"/>
    <w:rsid w:val="00C03501"/>
    <w:rsid w:val="00C04FD6"/>
    <w:rsid w:val="00C153F7"/>
    <w:rsid w:val="00C21914"/>
    <w:rsid w:val="00C448FD"/>
    <w:rsid w:val="00C549D2"/>
    <w:rsid w:val="00C62F94"/>
    <w:rsid w:val="00CC31A4"/>
    <w:rsid w:val="00CC5AD5"/>
    <w:rsid w:val="00CD7AD3"/>
    <w:rsid w:val="00D04D4F"/>
    <w:rsid w:val="00D17FC4"/>
    <w:rsid w:val="00D25F15"/>
    <w:rsid w:val="00D43E8D"/>
    <w:rsid w:val="00D73894"/>
    <w:rsid w:val="00D7537C"/>
    <w:rsid w:val="00E22EA0"/>
    <w:rsid w:val="00E45B2A"/>
    <w:rsid w:val="00E55950"/>
    <w:rsid w:val="00E77325"/>
    <w:rsid w:val="00E81ED0"/>
    <w:rsid w:val="00EC3D5B"/>
    <w:rsid w:val="00EF55FB"/>
    <w:rsid w:val="00F42AC7"/>
    <w:rsid w:val="00FA1B9A"/>
    <w:rsid w:val="00FA6DA7"/>
    <w:rsid w:val="00FB3611"/>
    <w:rsid w:val="00FD495A"/>
    <w:rsid w:val="00FF4B2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7D199F02"/>
  <w15:chartTrackingRefBased/>
  <w15:docId w15:val="{84B6A8B8-8EFF-2A48-B6A0-08F107A13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17F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D17F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D17FC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D17FC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17FC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D17FC4"/>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17FC4"/>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17FC4"/>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17FC4"/>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17FC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D17FC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17FC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17FC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17FC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17FC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17FC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17FC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17FC4"/>
    <w:rPr>
      <w:rFonts w:eastAsiaTheme="majorEastAsia" w:cstheme="majorBidi"/>
      <w:color w:val="272727" w:themeColor="text1" w:themeTint="D8"/>
    </w:rPr>
  </w:style>
  <w:style w:type="paragraph" w:styleId="Titel">
    <w:name w:val="Title"/>
    <w:basedOn w:val="Standard"/>
    <w:next w:val="Standard"/>
    <w:link w:val="TitelZchn"/>
    <w:uiPriority w:val="10"/>
    <w:qFormat/>
    <w:rsid w:val="00D17FC4"/>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17FC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17FC4"/>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17FC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17FC4"/>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D17FC4"/>
    <w:rPr>
      <w:i/>
      <w:iCs/>
      <w:color w:val="404040" w:themeColor="text1" w:themeTint="BF"/>
    </w:rPr>
  </w:style>
  <w:style w:type="paragraph" w:styleId="Listenabsatz">
    <w:name w:val="List Paragraph"/>
    <w:basedOn w:val="Standard"/>
    <w:uiPriority w:val="34"/>
    <w:qFormat/>
    <w:rsid w:val="00D17FC4"/>
    <w:pPr>
      <w:ind w:left="720"/>
      <w:contextualSpacing/>
    </w:pPr>
  </w:style>
  <w:style w:type="character" w:styleId="IntensiveHervorhebung">
    <w:name w:val="Intense Emphasis"/>
    <w:basedOn w:val="Absatz-Standardschriftart"/>
    <w:uiPriority w:val="21"/>
    <w:qFormat/>
    <w:rsid w:val="00D17FC4"/>
    <w:rPr>
      <w:i/>
      <w:iCs/>
      <w:color w:val="0F4761" w:themeColor="accent1" w:themeShade="BF"/>
    </w:rPr>
  </w:style>
  <w:style w:type="paragraph" w:styleId="IntensivesZitat">
    <w:name w:val="Intense Quote"/>
    <w:basedOn w:val="Standard"/>
    <w:next w:val="Standard"/>
    <w:link w:val="IntensivesZitatZchn"/>
    <w:uiPriority w:val="30"/>
    <w:qFormat/>
    <w:rsid w:val="00D17F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17FC4"/>
    <w:rPr>
      <w:i/>
      <w:iCs/>
      <w:color w:val="0F4761" w:themeColor="accent1" w:themeShade="BF"/>
    </w:rPr>
  </w:style>
  <w:style w:type="character" w:styleId="IntensiverVerweis">
    <w:name w:val="Intense Reference"/>
    <w:basedOn w:val="Absatz-Standardschriftart"/>
    <w:uiPriority w:val="32"/>
    <w:qFormat/>
    <w:rsid w:val="00D17FC4"/>
    <w:rPr>
      <w:b/>
      <w:bCs/>
      <w:smallCaps/>
      <w:color w:val="0F4761" w:themeColor="accent1" w:themeShade="BF"/>
      <w:spacing w:val="5"/>
    </w:rPr>
  </w:style>
  <w:style w:type="paragraph" w:styleId="Kopfzeile">
    <w:name w:val="header"/>
    <w:basedOn w:val="Standard"/>
    <w:link w:val="KopfzeileZchn"/>
    <w:uiPriority w:val="99"/>
    <w:unhideWhenUsed/>
    <w:rsid w:val="004B0C54"/>
    <w:pPr>
      <w:tabs>
        <w:tab w:val="center" w:pos="4536"/>
        <w:tab w:val="right" w:pos="9072"/>
      </w:tabs>
    </w:pPr>
  </w:style>
  <w:style w:type="character" w:customStyle="1" w:styleId="KopfzeileZchn">
    <w:name w:val="Kopfzeile Zchn"/>
    <w:basedOn w:val="Absatz-Standardschriftart"/>
    <w:link w:val="Kopfzeile"/>
    <w:uiPriority w:val="99"/>
    <w:rsid w:val="004B0C54"/>
  </w:style>
  <w:style w:type="paragraph" w:styleId="Fuzeile">
    <w:name w:val="footer"/>
    <w:basedOn w:val="Standard"/>
    <w:link w:val="FuzeileZchn"/>
    <w:uiPriority w:val="99"/>
    <w:unhideWhenUsed/>
    <w:rsid w:val="004B0C54"/>
    <w:pPr>
      <w:tabs>
        <w:tab w:val="center" w:pos="4536"/>
        <w:tab w:val="right" w:pos="9072"/>
      </w:tabs>
    </w:pPr>
  </w:style>
  <w:style w:type="character" w:customStyle="1" w:styleId="FuzeileZchn">
    <w:name w:val="Fußzeile Zchn"/>
    <w:basedOn w:val="Absatz-Standardschriftart"/>
    <w:link w:val="Fuzeile"/>
    <w:uiPriority w:val="99"/>
    <w:rsid w:val="004B0C54"/>
  </w:style>
  <w:style w:type="paragraph" w:customStyle="1" w:styleId="p1">
    <w:name w:val="p1"/>
    <w:basedOn w:val="Standard"/>
    <w:rsid w:val="001E1484"/>
    <w:pPr>
      <w:spacing w:before="100" w:beforeAutospacing="1" w:after="100" w:afterAutospacing="1"/>
    </w:pPr>
    <w:rPr>
      <w:rFonts w:ascii="Times New Roman" w:eastAsia="Times New Roman" w:hAnsi="Times New Roman" w:cs="Times New Roman"/>
      <w:kern w:val="0"/>
      <w:lang w:eastAsia="de-DE"/>
      <w14:ligatures w14:val="none"/>
    </w:rPr>
  </w:style>
  <w:style w:type="character" w:styleId="Hyperlink">
    <w:name w:val="Hyperlink"/>
    <w:basedOn w:val="Absatz-Standardschriftart"/>
    <w:uiPriority w:val="99"/>
    <w:unhideWhenUsed/>
    <w:rsid w:val="00557793"/>
    <w:rPr>
      <w:color w:val="0000FF"/>
      <w:u w:val="single"/>
    </w:rPr>
  </w:style>
  <w:style w:type="character" w:styleId="NichtaufgelsteErwhnung">
    <w:name w:val="Unresolved Mention"/>
    <w:basedOn w:val="Absatz-Standardschriftart"/>
    <w:uiPriority w:val="99"/>
    <w:semiHidden/>
    <w:unhideWhenUsed/>
    <w:rsid w:val="002F73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ero.weidemann@federhenschneider.de"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reich-web.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663</Words>
  <Characters>4449</Characters>
  <Application>Microsoft Office Word</Application>
  <DocSecurity>0</DocSecurity>
  <Lines>114</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Gero Weidemann</dc:creator>
  <cp:keywords/>
  <dc:description/>
  <cp:lastModifiedBy>Gero Weidemann</cp:lastModifiedBy>
  <cp:revision>72</cp:revision>
  <dcterms:created xsi:type="dcterms:W3CDTF">2025-09-02T14:04:00Z</dcterms:created>
  <dcterms:modified xsi:type="dcterms:W3CDTF">2026-06-30T08:55:00Z</dcterms:modified>
</cp:coreProperties>
</file>